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074A" w14:textId="77777777" w:rsidR="00FB138D" w:rsidRDefault="00AE7A6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3D3EB6" wp14:editId="109BBFE2">
            <wp:extent cx="7472045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7342" w14:textId="77777777" w:rsidR="00FB138D" w:rsidRDefault="00AE7A6C">
      <w:pPr>
        <w:shd w:val="clear" w:color="auto" w:fill="FFFFFF"/>
        <w:spacing w:before="10"/>
        <w:ind w:left="1459"/>
      </w:pPr>
      <w:proofErr w:type="spellStart"/>
      <w:r>
        <w:rPr>
          <w:spacing w:val="-9"/>
        </w:rPr>
        <w:t>Proiect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9"/>
        </w:rPr>
        <w:t>cofinan</w:t>
      </w:r>
      <w:r>
        <w:rPr>
          <w:rFonts w:eastAsia="Times New Roman"/>
          <w:spacing w:val="-9"/>
        </w:rPr>
        <w:t>țat</w:t>
      </w:r>
      <w:proofErr w:type="spellEnd"/>
      <w:r>
        <w:rPr>
          <w:rFonts w:eastAsia="Times New Roman"/>
          <w:spacing w:val="-9"/>
        </w:rPr>
        <w:t xml:space="preserve"> din </w:t>
      </w:r>
      <w:proofErr w:type="spellStart"/>
      <w:r>
        <w:rPr>
          <w:rFonts w:eastAsia="Times New Roman"/>
          <w:spacing w:val="-9"/>
        </w:rPr>
        <w:t>Fondul</w:t>
      </w:r>
      <w:proofErr w:type="spellEnd"/>
      <w:r>
        <w:rPr>
          <w:rFonts w:eastAsia="Times New Roman"/>
          <w:spacing w:val="-9"/>
        </w:rPr>
        <w:t xml:space="preserve"> Social European </w:t>
      </w:r>
      <w:proofErr w:type="spellStart"/>
      <w:r>
        <w:rPr>
          <w:rFonts w:eastAsia="Times New Roman"/>
          <w:spacing w:val="-9"/>
        </w:rPr>
        <w:t>prin</w:t>
      </w:r>
      <w:proofErr w:type="spellEnd"/>
      <w:r>
        <w:rPr>
          <w:rFonts w:eastAsia="Times New Roman"/>
          <w:spacing w:val="-9"/>
        </w:rPr>
        <w:t xml:space="preserve"> </w:t>
      </w:r>
      <w:proofErr w:type="spellStart"/>
      <w:r>
        <w:rPr>
          <w:rFonts w:eastAsia="Times New Roman"/>
          <w:spacing w:val="-9"/>
        </w:rPr>
        <w:t>Programul</w:t>
      </w:r>
      <w:proofErr w:type="spellEnd"/>
      <w:r>
        <w:rPr>
          <w:rFonts w:eastAsia="Times New Roman"/>
          <w:spacing w:val="-9"/>
        </w:rPr>
        <w:t xml:space="preserve"> </w:t>
      </w:r>
      <w:proofErr w:type="spellStart"/>
      <w:r>
        <w:rPr>
          <w:rFonts w:eastAsia="Times New Roman"/>
          <w:spacing w:val="-9"/>
        </w:rPr>
        <w:t>Operaţional</w:t>
      </w:r>
      <w:proofErr w:type="spellEnd"/>
      <w:r>
        <w:rPr>
          <w:rFonts w:eastAsia="Times New Roman"/>
          <w:spacing w:val="-9"/>
        </w:rPr>
        <w:t xml:space="preserve"> Capital Uman 2014-2020</w:t>
      </w:r>
    </w:p>
    <w:p w14:paraId="203A687F" w14:textId="77777777" w:rsidR="00FB138D" w:rsidRDefault="00AE7A6C">
      <w:pPr>
        <w:shd w:val="clear" w:color="auto" w:fill="FFFFFF"/>
        <w:spacing w:before="864"/>
        <w:ind w:left="4133"/>
      </w:pPr>
      <w:r>
        <w:rPr>
          <w:b/>
          <w:bCs/>
          <w:spacing w:val="-2"/>
          <w:sz w:val="24"/>
          <w:szCs w:val="24"/>
        </w:rPr>
        <w:t xml:space="preserve">Acord </w:t>
      </w:r>
      <w:proofErr w:type="spellStart"/>
      <w:r>
        <w:rPr>
          <w:b/>
          <w:bCs/>
          <w:spacing w:val="-2"/>
          <w:sz w:val="24"/>
          <w:szCs w:val="24"/>
        </w:rPr>
        <w:t>pentru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folosirea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datelor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personale</w:t>
      </w:r>
      <w:proofErr w:type="spellEnd"/>
    </w:p>
    <w:p w14:paraId="7BC7887B" w14:textId="77777777" w:rsidR="00FB138D" w:rsidRDefault="00AE7A6C">
      <w:pPr>
        <w:shd w:val="clear" w:color="auto" w:fill="FFFFFF"/>
        <w:spacing w:before="235" w:line="230" w:lineRule="exact"/>
        <w:ind w:left="1435" w:right="1430" w:firstLine="710"/>
        <w:jc w:val="both"/>
      </w:pPr>
      <w:proofErr w:type="spellStart"/>
      <w:r>
        <w:rPr>
          <w:rFonts w:eastAsia="Times New Roman" w:cs="Times New Roman"/>
          <w:i/>
          <w:iCs/>
        </w:rPr>
        <w:t>Î</w:t>
      </w:r>
      <w:r>
        <w:rPr>
          <w:rFonts w:eastAsia="Times New Roman"/>
          <w:i/>
          <w:iCs/>
        </w:rPr>
        <w:t>ncep</w:t>
      </w:r>
      <w:r>
        <w:rPr>
          <w:rFonts w:eastAsia="Times New Roman" w:cs="Times New Roman"/>
          <w:i/>
          <w:iCs/>
        </w:rPr>
        <w:t>â</w:t>
      </w:r>
      <w:r>
        <w:rPr>
          <w:rFonts w:eastAsia="Times New Roman"/>
          <w:i/>
          <w:iCs/>
        </w:rPr>
        <w:t>nd</w:t>
      </w:r>
      <w:proofErr w:type="spellEnd"/>
      <w:r>
        <w:rPr>
          <w:rFonts w:eastAsia="Times New Roman"/>
          <w:i/>
          <w:iCs/>
        </w:rPr>
        <w:t xml:space="preserve"> cu data de 25.05.2018, </w:t>
      </w:r>
      <w:proofErr w:type="gramStart"/>
      <w:r>
        <w:rPr>
          <w:rFonts w:eastAsia="Times New Roman"/>
          <w:i/>
          <w:iCs/>
        </w:rPr>
        <w:t>a</w:t>
      </w:r>
      <w:proofErr w:type="gram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intrat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î</w:t>
      </w:r>
      <w:r>
        <w:rPr>
          <w:rFonts w:eastAsia="Times New Roman"/>
          <w:i/>
          <w:iCs/>
        </w:rPr>
        <w:t>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vigoare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Regulamentul</w:t>
      </w:r>
      <w:proofErr w:type="spellEnd"/>
      <w:r>
        <w:rPr>
          <w:rFonts w:eastAsia="Times New Roman"/>
          <w:i/>
          <w:iCs/>
        </w:rPr>
        <w:t xml:space="preserve"> (UE) nr. 2016/679, din data de 27.04.2016 </w:t>
      </w:r>
      <w:proofErr w:type="spellStart"/>
      <w:r>
        <w:rPr>
          <w:rFonts w:eastAsia="Times New Roman"/>
          <w:i/>
          <w:iCs/>
        </w:rPr>
        <w:t>privind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protecția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persoanelor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fizice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 w:cs="Times New Roman"/>
          <w:i/>
          <w:iCs/>
        </w:rPr>
        <w:t>î</w:t>
      </w:r>
      <w:r>
        <w:rPr>
          <w:rFonts w:eastAsia="Times New Roman"/>
          <w:i/>
          <w:iCs/>
        </w:rPr>
        <w:t>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ceea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privește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prelucrarea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datelor</w:t>
      </w:r>
      <w:proofErr w:type="spellEnd"/>
      <w:r>
        <w:rPr>
          <w:rFonts w:eastAsia="Times New Roman"/>
          <w:i/>
          <w:iCs/>
        </w:rPr>
        <w:t xml:space="preserve"> cu </w:t>
      </w:r>
      <w:proofErr w:type="spellStart"/>
      <w:r>
        <w:rPr>
          <w:rFonts w:eastAsia="Times New Roman"/>
          <w:i/>
          <w:iCs/>
        </w:rPr>
        <w:t>caracter</w:t>
      </w:r>
      <w:proofErr w:type="spellEnd"/>
      <w:r>
        <w:rPr>
          <w:rFonts w:eastAsia="Times New Roman"/>
          <w:i/>
          <w:iCs/>
        </w:rPr>
        <w:t xml:space="preserve"> personal </w:t>
      </w:r>
      <w:proofErr w:type="spellStart"/>
      <w:r>
        <w:rPr>
          <w:rFonts w:eastAsia="Times New Roman"/>
          <w:i/>
          <w:iCs/>
        </w:rPr>
        <w:t>și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privind</w:t>
      </w:r>
      <w:proofErr w:type="spellEnd"/>
      <w:r>
        <w:rPr>
          <w:rFonts w:eastAsia="Times New Roman"/>
          <w:i/>
          <w:iCs/>
        </w:rPr>
        <w:t xml:space="preserve"> libera </w:t>
      </w:r>
      <w:proofErr w:type="spellStart"/>
      <w:r>
        <w:rPr>
          <w:rFonts w:eastAsia="Times New Roman"/>
          <w:i/>
          <w:iCs/>
        </w:rPr>
        <w:t>circulație</w:t>
      </w:r>
      <w:proofErr w:type="spellEnd"/>
      <w:r>
        <w:rPr>
          <w:rFonts w:eastAsia="Times New Roman"/>
          <w:i/>
          <w:iCs/>
        </w:rPr>
        <w:t xml:space="preserve"> </w:t>
      </w:r>
      <w:proofErr w:type="gramStart"/>
      <w:r>
        <w:rPr>
          <w:rFonts w:eastAsia="Times New Roman"/>
          <w:i/>
          <w:iCs/>
        </w:rPr>
        <w:t>a</w:t>
      </w:r>
      <w:proofErr w:type="gram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acestor</w:t>
      </w:r>
      <w:proofErr w:type="spellEnd"/>
      <w:r>
        <w:rPr>
          <w:rFonts w:eastAsia="Times New Roman"/>
          <w:i/>
          <w:iCs/>
        </w:rPr>
        <w:t xml:space="preserve"> date (</w:t>
      </w:r>
      <w:proofErr w:type="spellStart"/>
      <w:r>
        <w:rPr>
          <w:rFonts w:eastAsia="Times New Roman"/>
          <w:i/>
          <w:iCs/>
        </w:rPr>
        <w:t>prescurtat</w:t>
      </w:r>
      <w:proofErr w:type="spellEnd"/>
      <w:r>
        <w:rPr>
          <w:rFonts w:eastAsia="Times New Roman"/>
          <w:i/>
          <w:iCs/>
        </w:rPr>
        <w:t xml:space="preserve"> GDPR), care </w:t>
      </w:r>
      <w:proofErr w:type="spellStart"/>
      <w:r>
        <w:rPr>
          <w:rFonts w:eastAsia="Times New Roman"/>
          <w:i/>
          <w:iCs/>
        </w:rPr>
        <w:t>reglementează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folosirea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datelor</w:t>
      </w:r>
      <w:proofErr w:type="spellEnd"/>
      <w:r>
        <w:rPr>
          <w:rFonts w:eastAsia="Times New Roman"/>
          <w:i/>
          <w:iCs/>
        </w:rPr>
        <w:t xml:space="preserve"> cu </w:t>
      </w:r>
      <w:proofErr w:type="spellStart"/>
      <w:r>
        <w:rPr>
          <w:rFonts w:eastAsia="Times New Roman"/>
          <w:i/>
          <w:iCs/>
        </w:rPr>
        <w:t>caracter</w:t>
      </w:r>
      <w:proofErr w:type="spellEnd"/>
      <w:r>
        <w:rPr>
          <w:rFonts w:eastAsia="Times New Roman"/>
          <w:i/>
          <w:iCs/>
        </w:rPr>
        <w:t xml:space="preserve"> personal </w:t>
      </w:r>
      <w:proofErr w:type="spellStart"/>
      <w:r>
        <w:rPr>
          <w:rFonts w:eastAsia="Times New Roman"/>
          <w:i/>
          <w:iCs/>
        </w:rPr>
        <w:t>pentru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persoanele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fizice</w:t>
      </w:r>
      <w:proofErr w:type="spellEnd"/>
    </w:p>
    <w:p w14:paraId="30CBC74D" w14:textId="677AA441" w:rsidR="00FB138D" w:rsidRDefault="00AE7A6C">
      <w:pPr>
        <w:shd w:val="clear" w:color="auto" w:fill="FFFFFF"/>
        <w:spacing w:before="115" w:line="230" w:lineRule="exact"/>
        <w:ind w:left="1445" w:right="1435" w:firstLine="715"/>
        <w:jc w:val="both"/>
      </w:pPr>
      <w:proofErr w:type="spellStart"/>
      <w:r>
        <w:rPr>
          <w:b/>
          <w:bCs/>
          <w:spacing w:val="-3"/>
        </w:rPr>
        <w:t>Universitatea</w:t>
      </w:r>
      <w:proofErr w:type="spellEnd"/>
      <w:r>
        <w:rPr>
          <w:b/>
          <w:bCs/>
          <w:spacing w:val="-3"/>
        </w:rPr>
        <w:t xml:space="preserve"> Bogdan Voda din Cluj </w:t>
      </w:r>
      <w:proofErr w:type="spellStart"/>
      <w:r>
        <w:rPr>
          <w:b/>
          <w:bCs/>
          <w:spacing w:val="-3"/>
        </w:rPr>
        <w:t>Napoca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rFonts w:eastAsia="Times New Roman"/>
          <w:spacing w:val="-2"/>
        </w:rPr>
        <w:t>implementează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î</w:t>
      </w:r>
      <w:r>
        <w:rPr>
          <w:rFonts w:eastAsia="Times New Roman"/>
          <w:spacing w:val="-2"/>
        </w:rPr>
        <w:t>n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parteneriat</w:t>
      </w:r>
      <w:proofErr w:type="spellEnd"/>
      <w:r w:rsidR="00681316">
        <w:rPr>
          <w:rFonts w:eastAsia="Times New Roman"/>
          <w:spacing w:val="-2"/>
        </w:rPr>
        <w:t xml:space="preserve"> cu </w:t>
      </w:r>
      <w:r w:rsidR="00681316" w:rsidRPr="00681316">
        <w:rPr>
          <w:rFonts w:eastAsia="Times New Roman"/>
          <w:spacing w:val="-2"/>
        </w:rPr>
        <w:t xml:space="preserve">Noa Management Solutions </w:t>
      </w:r>
      <w:proofErr w:type="gramStart"/>
      <w:r w:rsidR="00681316" w:rsidRPr="00681316">
        <w:rPr>
          <w:rFonts w:eastAsia="Times New Roman"/>
          <w:spacing w:val="-2"/>
        </w:rPr>
        <w:t>SRL  (</w:t>
      </w:r>
      <w:proofErr w:type="spellStart"/>
      <w:proofErr w:type="gramEnd"/>
      <w:r w:rsidR="00681316" w:rsidRPr="00681316">
        <w:rPr>
          <w:rFonts w:eastAsia="Times New Roman"/>
          <w:spacing w:val="-2"/>
        </w:rPr>
        <w:t>Partener</w:t>
      </w:r>
      <w:proofErr w:type="spellEnd"/>
      <w:r w:rsidR="00681316" w:rsidRPr="00681316">
        <w:rPr>
          <w:rFonts w:eastAsia="Times New Roman"/>
          <w:spacing w:val="-2"/>
        </w:rPr>
        <w:t xml:space="preserve"> 1), </w:t>
      </w:r>
      <w:proofErr w:type="spellStart"/>
      <w:r w:rsidR="00681316" w:rsidRPr="00681316">
        <w:rPr>
          <w:rFonts w:eastAsia="Times New Roman"/>
          <w:spacing w:val="-2"/>
        </w:rPr>
        <w:t>Paidea</w:t>
      </w:r>
      <w:proofErr w:type="spellEnd"/>
      <w:r w:rsidR="00681316" w:rsidRPr="00681316">
        <w:rPr>
          <w:rFonts w:eastAsia="Times New Roman"/>
          <w:spacing w:val="-2"/>
        </w:rPr>
        <w:t xml:space="preserve"> SRL (</w:t>
      </w:r>
      <w:proofErr w:type="spellStart"/>
      <w:r w:rsidR="00681316" w:rsidRPr="00681316">
        <w:rPr>
          <w:rFonts w:eastAsia="Times New Roman"/>
          <w:spacing w:val="-2"/>
        </w:rPr>
        <w:t>Partener</w:t>
      </w:r>
      <w:proofErr w:type="spellEnd"/>
      <w:r w:rsidR="00681316" w:rsidRPr="00681316">
        <w:rPr>
          <w:rFonts w:eastAsia="Times New Roman"/>
          <w:spacing w:val="-2"/>
        </w:rPr>
        <w:t xml:space="preserve"> 2) </w:t>
      </w:r>
      <w:proofErr w:type="spellStart"/>
      <w:r w:rsidR="00681316" w:rsidRPr="00681316">
        <w:rPr>
          <w:rFonts w:eastAsia="Times New Roman"/>
          <w:spacing w:val="-2"/>
        </w:rPr>
        <w:t>și</w:t>
      </w:r>
      <w:proofErr w:type="spellEnd"/>
      <w:r w:rsidR="00681316" w:rsidRPr="00681316">
        <w:rPr>
          <w:rFonts w:eastAsia="Times New Roman"/>
          <w:spacing w:val="-2"/>
        </w:rPr>
        <w:t xml:space="preserve"> </w:t>
      </w:r>
      <w:proofErr w:type="spellStart"/>
      <w:r w:rsidR="00681316" w:rsidRPr="00681316">
        <w:rPr>
          <w:rFonts w:eastAsia="Times New Roman"/>
          <w:spacing w:val="-2"/>
        </w:rPr>
        <w:t>Asociația</w:t>
      </w:r>
      <w:proofErr w:type="spellEnd"/>
      <w:r w:rsidR="00681316" w:rsidRPr="00681316">
        <w:rPr>
          <w:rFonts w:eastAsia="Times New Roman"/>
          <w:spacing w:val="-2"/>
        </w:rPr>
        <w:t xml:space="preserve"> Casa Rica (</w:t>
      </w:r>
      <w:proofErr w:type="spellStart"/>
      <w:r w:rsidR="00681316" w:rsidRPr="00681316">
        <w:rPr>
          <w:rFonts w:eastAsia="Times New Roman"/>
          <w:spacing w:val="-2"/>
        </w:rPr>
        <w:t>Partener</w:t>
      </w:r>
      <w:proofErr w:type="spellEnd"/>
      <w:r w:rsidR="00681316" w:rsidRPr="00681316">
        <w:rPr>
          <w:rFonts w:eastAsia="Times New Roman"/>
          <w:spacing w:val="-2"/>
        </w:rPr>
        <w:t xml:space="preserve"> 3)</w:t>
      </w:r>
      <w:r w:rsidR="00681316">
        <w:rPr>
          <w:rFonts w:eastAsia="Times New Roman"/>
          <w:spacing w:val="-2"/>
        </w:rPr>
        <w:t>,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proiectul</w:t>
      </w:r>
      <w:proofErr w:type="spellEnd"/>
      <w:r>
        <w:rPr>
          <w:rFonts w:eastAsia="Times New Roman"/>
          <w:spacing w:val="-2"/>
        </w:rPr>
        <w:t xml:space="preserve"> </w:t>
      </w:r>
      <w:bookmarkStart w:id="0" w:name="_Hlk103762983"/>
      <w:r w:rsidR="00272994">
        <w:rPr>
          <w:rFonts w:eastAsia="Times New Roman"/>
          <w:b/>
          <w:bCs/>
          <w:spacing w:val="-2"/>
        </w:rPr>
        <w:t>DEZVOLTAREA ANTREPRENORIATULUI COMPETITIV ȘI INOVATIV</w:t>
      </w:r>
      <w:r>
        <w:rPr>
          <w:rFonts w:eastAsia="Times New Roman"/>
          <w:b/>
          <w:bCs/>
          <w:spacing w:val="-2"/>
        </w:rPr>
        <w:t>, cod SMIS 142019</w:t>
      </w:r>
      <w:bookmarkEnd w:id="0"/>
      <w:r>
        <w:rPr>
          <w:rFonts w:eastAsia="Times New Roman"/>
          <w:spacing w:val="-2"/>
        </w:rPr>
        <w:t xml:space="preserve">, </w:t>
      </w:r>
      <w:proofErr w:type="spellStart"/>
      <w:r>
        <w:rPr>
          <w:rFonts w:eastAsia="Times New Roman"/>
          <w:spacing w:val="-2"/>
        </w:rPr>
        <w:t>denumite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 w:cs="Times New Roman"/>
          <w:spacing w:val="-2"/>
        </w:rPr>
        <w:t>î</w:t>
      </w:r>
      <w:r>
        <w:rPr>
          <w:rFonts w:eastAsia="Times New Roman"/>
          <w:spacing w:val="-2"/>
        </w:rPr>
        <w:t>n</w:t>
      </w:r>
      <w:proofErr w:type="spellEnd"/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</w:rPr>
        <w:t>cele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urmează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  <w:b/>
          <w:bCs/>
        </w:rPr>
        <w:t>„</w:t>
      </w:r>
      <w:proofErr w:type="spellStart"/>
      <w:r>
        <w:rPr>
          <w:rFonts w:eastAsia="Times New Roman"/>
          <w:b/>
          <w:bCs/>
        </w:rPr>
        <w:t>Parteneriatul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Proiectului</w:t>
      </w:r>
      <w:proofErr w:type="spellEnd"/>
      <w:r>
        <w:rPr>
          <w:rFonts w:eastAsia="Times New Roman" w:cs="Times New Roman"/>
          <w:b/>
          <w:bCs/>
        </w:rPr>
        <w:t>”</w:t>
      </w:r>
    </w:p>
    <w:p w14:paraId="14A9AF1D" w14:textId="77777777" w:rsidR="00FB138D" w:rsidRDefault="00AE7A6C">
      <w:pPr>
        <w:shd w:val="clear" w:color="auto" w:fill="FFFFFF"/>
        <w:spacing w:before="115" w:line="230" w:lineRule="exact"/>
        <w:ind w:left="1450" w:right="1435" w:firstLine="720"/>
        <w:jc w:val="both"/>
      </w:pPr>
      <w:proofErr w:type="spellStart"/>
      <w:r>
        <w:rPr>
          <w:b/>
          <w:bCs/>
        </w:rPr>
        <w:t>Parteneriatul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proiectului</w:t>
      </w:r>
      <w:proofErr w:type="spellEnd"/>
      <w:r>
        <w:rPr>
          <w:b/>
          <w:bCs/>
        </w:rPr>
        <w:t xml:space="preserve"> </w:t>
      </w:r>
      <w:r>
        <w:t xml:space="preserve">are </w:t>
      </w:r>
      <w:proofErr w:type="spellStart"/>
      <w:r>
        <w:rPr>
          <w:b/>
          <w:bCs/>
        </w:rPr>
        <w:t>obliga</w:t>
      </w:r>
      <w:r>
        <w:rPr>
          <w:rFonts w:eastAsia="Times New Roman"/>
          <w:b/>
          <w:bCs/>
        </w:rPr>
        <w:t>ția</w:t>
      </w:r>
      <w:proofErr w:type="spell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de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administra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condiții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siguranță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scopurile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specificate</w:t>
      </w:r>
      <w:proofErr w:type="spellEnd"/>
      <w:r>
        <w:rPr>
          <w:rFonts w:eastAsia="Times New Roman"/>
        </w:rPr>
        <w:t xml:space="preserve"> explicit de </w:t>
      </w:r>
      <w:proofErr w:type="spellStart"/>
      <w:r>
        <w:rPr>
          <w:rFonts w:eastAsia="Times New Roman"/>
        </w:rPr>
        <w:t>către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., </w:t>
      </w: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pe care le </w:t>
      </w:r>
      <w:proofErr w:type="spellStart"/>
      <w:r>
        <w:rPr>
          <w:rFonts w:eastAsia="Times New Roman"/>
        </w:rPr>
        <w:t>furnizați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despre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., </w:t>
      </w:r>
      <w:proofErr w:type="spellStart"/>
      <w:r>
        <w:rPr>
          <w:rFonts w:eastAsia="Times New Roman"/>
        </w:rPr>
        <w:t>respectiv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despre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membru</w:t>
      </w:r>
      <w:proofErr w:type="spellEnd"/>
      <w:r>
        <w:rPr>
          <w:rFonts w:eastAsia="Times New Roman"/>
        </w:rPr>
        <w:t xml:space="preserve"> al </w:t>
      </w:r>
      <w:proofErr w:type="spellStart"/>
      <w:r>
        <w:rPr>
          <w:rFonts w:eastAsia="Times New Roman"/>
        </w:rPr>
        <w:t>familiei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persoană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care </w:t>
      </w:r>
      <w:proofErr w:type="spellStart"/>
      <w:r>
        <w:rPr>
          <w:rFonts w:eastAsia="Times New Roman"/>
        </w:rPr>
        <w:t>aveți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drept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reprezentare</w:t>
      </w:r>
      <w:proofErr w:type="spellEnd"/>
      <w:r>
        <w:rPr>
          <w:rFonts w:eastAsia="Times New Roman"/>
        </w:rPr>
        <w:t xml:space="preserve"> precum: </w:t>
      </w:r>
      <w:proofErr w:type="spellStart"/>
      <w:r>
        <w:rPr>
          <w:rFonts w:eastAsia="Times New Roman"/>
        </w:rPr>
        <w:t>nume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prenume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domiciliu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reședința</w:t>
      </w:r>
      <w:proofErr w:type="spellEnd"/>
      <w:r>
        <w:rPr>
          <w:rFonts w:eastAsia="Times New Roman"/>
        </w:rPr>
        <w:t xml:space="preserve">, CNP, </w:t>
      </w:r>
      <w:proofErr w:type="spellStart"/>
      <w:r>
        <w:rPr>
          <w:rFonts w:eastAsia="Times New Roman"/>
        </w:rPr>
        <w:t>v</w:t>
      </w:r>
      <w:r>
        <w:rPr>
          <w:rFonts w:eastAsia="Times New Roman" w:cs="Times New Roman"/>
        </w:rPr>
        <w:t>â</w:t>
      </w:r>
      <w:r>
        <w:rPr>
          <w:rFonts w:eastAsia="Times New Roman"/>
        </w:rPr>
        <w:t>rsta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telefon</w:t>
      </w:r>
      <w:proofErr w:type="spellEnd"/>
      <w:r>
        <w:rPr>
          <w:rFonts w:eastAsia="Times New Roman"/>
        </w:rPr>
        <w:t xml:space="preserve">, email, </w:t>
      </w:r>
      <w:proofErr w:type="spellStart"/>
      <w:r>
        <w:rPr>
          <w:rFonts w:eastAsia="Times New Roman"/>
        </w:rPr>
        <w:t>număr</w:t>
      </w:r>
      <w:proofErr w:type="spellEnd"/>
      <w:r>
        <w:rPr>
          <w:rFonts w:eastAsia="Times New Roman"/>
        </w:rPr>
        <w:t xml:space="preserve"> si </w:t>
      </w:r>
      <w:proofErr w:type="spellStart"/>
      <w:r>
        <w:rPr>
          <w:rFonts w:eastAsia="Times New Roman"/>
        </w:rPr>
        <w:t>serie</w:t>
      </w:r>
      <w:proofErr w:type="spellEnd"/>
      <w:r>
        <w:rPr>
          <w:rFonts w:eastAsia="Times New Roman"/>
        </w:rPr>
        <w:t xml:space="preserve"> CI/BI, stare </w:t>
      </w:r>
      <w:proofErr w:type="spellStart"/>
      <w:r>
        <w:rPr>
          <w:rFonts w:eastAsia="Times New Roman"/>
        </w:rPr>
        <w:t>civila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nivel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educație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inclusiv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diplome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studii</w:t>
      </w:r>
      <w:proofErr w:type="spellEnd"/>
      <w:r>
        <w:rPr>
          <w:rFonts w:eastAsia="Times New Roman"/>
        </w:rPr>
        <w:t xml:space="preserve">), </w:t>
      </w:r>
      <w:proofErr w:type="spellStart"/>
      <w:r>
        <w:rPr>
          <w:rFonts w:eastAsia="Times New Roman"/>
        </w:rPr>
        <w:t>statut</w:t>
      </w:r>
      <w:proofErr w:type="spellEnd"/>
      <w:r>
        <w:rPr>
          <w:rFonts w:eastAsia="Times New Roman"/>
        </w:rPr>
        <w:t xml:space="preserve"> pe </w:t>
      </w:r>
      <w:proofErr w:type="spellStart"/>
      <w:r>
        <w:rPr>
          <w:rFonts w:eastAsia="Times New Roman"/>
        </w:rPr>
        <w:t>piața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forței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munca</w:t>
      </w:r>
      <w:proofErr w:type="spellEnd"/>
      <w:r>
        <w:rPr>
          <w:rFonts w:eastAsia="Times New Roman"/>
        </w:rPr>
        <w:t xml:space="preserve">, date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apartenența</w:t>
      </w:r>
      <w:proofErr w:type="spellEnd"/>
      <w:r>
        <w:rPr>
          <w:rFonts w:eastAsia="Times New Roman"/>
        </w:rPr>
        <w:t xml:space="preserve"> la un </w:t>
      </w:r>
      <w:proofErr w:type="spellStart"/>
      <w:r>
        <w:rPr>
          <w:rFonts w:eastAsia="Times New Roman"/>
        </w:rPr>
        <w:t>grup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vulnerabil</w:t>
      </w:r>
      <w:proofErr w:type="spellEnd"/>
      <w:r>
        <w:rPr>
          <w:rFonts w:eastAsia="Times New Roman"/>
        </w:rPr>
        <w:t>(</w:t>
      </w:r>
      <w:proofErr w:type="spellStart"/>
      <w:proofErr w:type="gramEnd"/>
      <w:r>
        <w:rPr>
          <w:rFonts w:eastAsia="Times New Roman"/>
        </w:rPr>
        <w:t>daca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cazul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fotografii</w:t>
      </w:r>
      <w:proofErr w:type="spellEnd"/>
      <w:r>
        <w:rPr>
          <w:rFonts w:eastAsia="Times New Roman"/>
        </w:rPr>
        <w:t>.</w:t>
      </w:r>
    </w:p>
    <w:p w14:paraId="4CAFB2B7" w14:textId="20E66D44" w:rsidR="00FB138D" w:rsidRDefault="00AE7A6C">
      <w:pPr>
        <w:shd w:val="clear" w:color="auto" w:fill="FFFFFF"/>
        <w:spacing w:before="115" w:line="230" w:lineRule="exact"/>
        <w:ind w:left="1445" w:right="1435" w:firstLine="725"/>
        <w:jc w:val="both"/>
      </w:pPr>
      <w:proofErr w:type="spellStart"/>
      <w:r>
        <w:rPr>
          <w:spacing w:val="-1"/>
        </w:rPr>
        <w:t>Scopul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colect</w:t>
      </w:r>
      <w:r>
        <w:rPr>
          <w:rFonts w:eastAsia="Times New Roman"/>
          <w:spacing w:val="-1"/>
        </w:rPr>
        <w:t>ării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datelor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vizează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implementarea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proiectului</w:t>
      </w:r>
      <w:proofErr w:type="spellEnd"/>
      <w:r>
        <w:rPr>
          <w:rFonts w:eastAsia="Times New Roman"/>
          <w:spacing w:val="-1"/>
        </w:rPr>
        <w:t xml:space="preserve"> </w:t>
      </w:r>
      <w:r w:rsidR="00272994" w:rsidRPr="00272994">
        <w:rPr>
          <w:rFonts w:eastAsia="Times New Roman"/>
          <w:b/>
          <w:bCs/>
          <w:spacing w:val="-1"/>
        </w:rPr>
        <w:t>DEZVOLTAREA ANTREPRENORIATULUI COMPETITIV ȘI INOVATIV, cod SMIS 142019</w:t>
      </w:r>
      <w:r>
        <w:rPr>
          <w:rFonts w:eastAsia="Times New Roman"/>
          <w:b/>
          <w:bCs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î</w:t>
      </w:r>
      <w:r>
        <w:rPr>
          <w:rFonts w:eastAsia="Times New Roman"/>
          <w:spacing w:val="-1"/>
        </w:rPr>
        <w:t>n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</w:rPr>
        <w:t>cadrul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Programului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Operațional</w:t>
      </w:r>
      <w:proofErr w:type="spellEnd"/>
      <w:r>
        <w:rPr>
          <w:rFonts w:eastAsia="Times New Roman"/>
        </w:rPr>
        <w:t xml:space="preserve"> Capital Uman, </w:t>
      </w:r>
      <w:proofErr w:type="spellStart"/>
      <w:r>
        <w:rPr>
          <w:rFonts w:eastAsia="Times New Roman"/>
        </w:rPr>
        <w:t>transparența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gestionării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fondurilor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europene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egalitatea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șanse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accesarea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fondurilor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europene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respectiv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>:</w:t>
      </w:r>
    </w:p>
    <w:p w14:paraId="0B6805C1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before="115" w:line="230" w:lineRule="exact"/>
        <w:ind w:left="1810"/>
        <w:rPr>
          <w:b/>
          <w:bCs/>
          <w:spacing w:val="-17"/>
        </w:rPr>
      </w:pPr>
      <w:proofErr w:type="spellStart"/>
      <w:r>
        <w:t>informarea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</w:t>
      </w:r>
      <w:r>
        <w:rPr>
          <w:rFonts w:eastAsia="Times New Roman"/>
        </w:rPr>
        <w:t>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</w:p>
    <w:p w14:paraId="30B1667A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0"/>
        </w:rPr>
      </w:pPr>
      <w:proofErr w:type="spellStart"/>
      <w:r>
        <w:t>recrutarea</w:t>
      </w:r>
      <w:proofErr w:type="spellEnd"/>
      <w: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selecția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grupiilui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țintă</w:t>
      </w:r>
      <w:proofErr w:type="spellEnd"/>
    </w:p>
    <w:p w14:paraId="20B513FD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2"/>
        </w:rPr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activit</w:t>
      </w:r>
      <w:r>
        <w:rPr>
          <w:rFonts w:eastAsia="Times New Roman"/>
        </w:rPr>
        <w:t>ățile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formare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profesională</w:t>
      </w:r>
      <w:proofErr w:type="spellEnd"/>
    </w:p>
    <w:p w14:paraId="5DCC9731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6"/>
        </w:rPr>
      </w:pPr>
      <w:proofErr w:type="spellStart"/>
      <w:r>
        <w:t>furnizarea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consultan</w:t>
      </w:r>
      <w:r>
        <w:rPr>
          <w:rFonts w:eastAsia="Times New Roman"/>
        </w:rPr>
        <w:t>ță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consiliere</w:t>
      </w:r>
      <w:proofErr w:type="spellEnd"/>
    </w:p>
    <w:p w14:paraId="0CD11B2E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2"/>
        </w:rPr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planuri</w:t>
      </w:r>
      <w:proofErr w:type="spellEnd"/>
      <w:r>
        <w:t xml:space="preserve"> de </w:t>
      </w:r>
      <w:proofErr w:type="spellStart"/>
      <w:r>
        <w:t>afaceri</w:t>
      </w:r>
      <w:proofErr w:type="spellEnd"/>
    </w:p>
    <w:p w14:paraId="4D0C6829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0"/>
        </w:rPr>
      </w:pPr>
      <w:proofErr w:type="spellStart"/>
      <w:r>
        <w:t>participarea</w:t>
      </w:r>
      <w:proofErr w:type="spellEnd"/>
      <w:r>
        <w:t xml:space="preserve"> la </w:t>
      </w:r>
      <w:proofErr w:type="spellStart"/>
      <w:r>
        <w:t>sesiunile</w:t>
      </w:r>
      <w:proofErr w:type="spellEnd"/>
      <w:r>
        <w:t xml:space="preserve"> de consigliere/</w:t>
      </w:r>
      <w:proofErr w:type="spellStart"/>
      <w:r>
        <w:t>consultan</w:t>
      </w:r>
      <w:r>
        <w:rPr>
          <w:rFonts w:eastAsia="Times New Roman"/>
        </w:rPr>
        <w:t>ță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mentorat</w:t>
      </w:r>
      <w:proofErr w:type="spellEnd"/>
    </w:p>
    <w:p w14:paraId="7004CC6D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2"/>
        </w:rPr>
      </w:pP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ncheierea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contracte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subvenție</w:t>
      </w:r>
      <w:proofErr w:type="spellEnd"/>
    </w:p>
    <w:p w14:paraId="03236225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7"/>
        </w:rPr>
      </w:pPr>
      <w:proofErr w:type="spellStart"/>
      <w:r>
        <w:t>acordarea</w:t>
      </w:r>
      <w:proofErr w:type="spellEnd"/>
      <w:r>
        <w:t xml:space="preserve"> de </w:t>
      </w:r>
      <w:proofErr w:type="spellStart"/>
      <w:r>
        <w:t>subven</w:t>
      </w:r>
      <w:r>
        <w:rPr>
          <w:rFonts w:eastAsia="Times New Roman"/>
        </w:rPr>
        <w:t>ții</w:t>
      </w:r>
      <w:proofErr w:type="spellEnd"/>
    </w:p>
    <w:p w14:paraId="7F78D252" w14:textId="77777777" w:rsidR="00FB138D" w:rsidRDefault="00AE7A6C" w:rsidP="00AE7A6C">
      <w:pPr>
        <w:numPr>
          <w:ilvl w:val="0"/>
          <w:numId w:val="1"/>
        </w:numPr>
        <w:shd w:val="clear" w:color="auto" w:fill="FFFFFF"/>
        <w:tabs>
          <w:tab w:val="left" w:pos="2155"/>
        </w:tabs>
        <w:spacing w:line="230" w:lineRule="exact"/>
        <w:ind w:left="1810"/>
        <w:rPr>
          <w:b/>
          <w:bCs/>
          <w:spacing w:val="-12"/>
        </w:rPr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verificarea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implementare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planurilor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afaceri</w:t>
      </w:r>
      <w:proofErr w:type="spellEnd"/>
    </w:p>
    <w:p w14:paraId="59298C6D" w14:textId="77777777" w:rsidR="00FB138D" w:rsidRDefault="00AE7A6C" w:rsidP="00AE7A6C">
      <w:pPr>
        <w:numPr>
          <w:ilvl w:val="0"/>
          <w:numId w:val="2"/>
        </w:numPr>
        <w:shd w:val="clear" w:color="auto" w:fill="FFFFFF"/>
        <w:tabs>
          <w:tab w:val="left" w:pos="2155"/>
        </w:tabs>
        <w:spacing w:line="230" w:lineRule="exact"/>
        <w:ind w:left="2155" w:right="1430" w:hanging="346"/>
        <w:jc w:val="both"/>
        <w:rPr>
          <w:b/>
          <w:bCs/>
          <w:spacing w:val="-10"/>
        </w:rPr>
      </w:pPr>
      <w:proofErr w:type="spellStart"/>
      <w:r>
        <w:t>promovarea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diverse </w:t>
      </w:r>
      <w:proofErr w:type="spellStart"/>
      <w:r>
        <w:t>instrumente</w:t>
      </w:r>
      <w:proofErr w:type="spellEnd"/>
      <w:r>
        <w:t xml:space="preserve"> (</w:t>
      </w:r>
      <w:proofErr w:type="spellStart"/>
      <w:r>
        <w:t>publicare</w:t>
      </w:r>
      <w:proofErr w:type="spellEnd"/>
      <w:r>
        <w:t xml:space="preserve"> pe </w:t>
      </w:r>
      <w:proofErr w:type="spellStart"/>
      <w:r>
        <w:t>paginile</w:t>
      </w:r>
      <w:proofErr w:type="spellEnd"/>
      <w:r>
        <w:t xml:space="preserve"> web ale </w:t>
      </w:r>
      <w:proofErr w:type="spellStart"/>
      <w:r>
        <w:t>partenerilor</w:t>
      </w:r>
      <w:proofErr w:type="spellEnd"/>
      <w:r>
        <w:t xml:space="preserve"> ale </w:t>
      </w:r>
      <w:proofErr w:type="spellStart"/>
      <w:r>
        <w:t>listelor</w:t>
      </w:r>
      <w:proofErr w:type="spellEnd"/>
      <w:r>
        <w:t xml:space="preserve"> de </w:t>
      </w:r>
      <w:proofErr w:type="spellStart"/>
      <w:r>
        <w:t>participan</w:t>
      </w:r>
      <w:r>
        <w:rPr>
          <w:rFonts w:eastAsia="Times New Roman"/>
        </w:rPr>
        <w:t>ți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activitățile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evenimente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promovare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schimb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bune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practici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fotografii</w:t>
      </w:r>
      <w:proofErr w:type="spellEnd"/>
      <w:r>
        <w:rPr>
          <w:rFonts w:eastAsia="Times New Roman"/>
        </w:rPr>
        <w:t xml:space="preserve"> /video </w:t>
      </w:r>
      <w:proofErr w:type="spellStart"/>
      <w:r>
        <w:rPr>
          <w:rFonts w:eastAsia="Times New Roman"/>
        </w:rPr>
        <w:t>realizate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timpul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evenimentelor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cadrul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cursurilor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publicare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liste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c</w:t>
      </w:r>
      <w:r>
        <w:rPr>
          <w:rFonts w:eastAsia="Times New Roman" w:cs="Times New Roman"/>
        </w:rPr>
        <w:t>â</w:t>
      </w:r>
      <w:r>
        <w:rPr>
          <w:rFonts w:eastAsia="Times New Roman"/>
        </w:rPr>
        <w:t>știgătorii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concursului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planuri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afaceri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comunicate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presă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promovarea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afacerilor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nființate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intermediul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>)</w:t>
      </w:r>
    </w:p>
    <w:p w14:paraId="29FD0D16" w14:textId="77777777" w:rsidR="00FB138D" w:rsidRDefault="00AE7A6C" w:rsidP="00AE7A6C">
      <w:pPr>
        <w:numPr>
          <w:ilvl w:val="0"/>
          <w:numId w:val="2"/>
        </w:numPr>
        <w:shd w:val="clear" w:color="auto" w:fill="FFFFFF"/>
        <w:tabs>
          <w:tab w:val="left" w:pos="2155"/>
        </w:tabs>
        <w:spacing w:line="230" w:lineRule="exact"/>
        <w:ind w:left="2155" w:right="1445" w:hanging="346"/>
        <w:jc w:val="both"/>
        <w:rPr>
          <w:b/>
          <w:bCs/>
          <w:spacing w:val="-10"/>
        </w:rPr>
      </w:pPr>
      <w:proofErr w:type="spellStart"/>
      <w:r>
        <w:t>obliga</w:t>
      </w:r>
      <w:r>
        <w:rPr>
          <w:rFonts w:eastAsia="Times New Roman"/>
        </w:rPr>
        <w:t>țiile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contractuale</w:t>
      </w:r>
      <w:proofErr w:type="spellEnd"/>
      <w:r>
        <w:rPr>
          <w:rFonts w:eastAsia="Times New Roman"/>
        </w:rPr>
        <w:t xml:space="preserve"> ale </w:t>
      </w:r>
      <w:proofErr w:type="spellStart"/>
      <w:r>
        <w:rPr>
          <w:rFonts w:eastAsia="Times New Roman"/>
        </w:rPr>
        <w:t>partenerilor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raportarea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către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finanțator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modului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implementare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proiectului</w:t>
      </w:r>
      <w:proofErr w:type="spellEnd"/>
    </w:p>
    <w:p w14:paraId="6BEBD683" w14:textId="77777777" w:rsidR="00FB138D" w:rsidRDefault="00AE7A6C">
      <w:pPr>
        <w:shd w:val="clear" w:color="auto" w:fill="FFFFFF"/>
        <w:spacing w:line="264" w:lineRule="exact"/>
        <w:ind w:left="1445" w:right="1426" w:firstLine="720"/>
        <w:jc w:val="both"/>
      </w:pPr>
      <w:proofErr w:type="spellStart"/>
      <w:r>
        <w:t>Datele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sunt </w:t>
      </w:r>
      <w:proofErr w:type="spellStart"/>
      <w:r>
        <w:t>confiden</w:t>
      </w:r>
      <w:r>
        <w:rPr>
          <w:rFonts w:eastAsia="Times New Roman"/>
        </w:rPr>
        <w:t>țiale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pot fi </w:t>
      </w:r>
      <w:proofErr w:type="spellStart"/>
      <w:r>
        <w:rPr>
          <w:rFonts w:eastAsia="Times New Roman"/>
        </w:rPr>
        <w:t>transmise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folosire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către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terțe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entități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spacing w:val="-3"/>
        </w:rPr>
        <w:t>legale</w:t>
      </w:r>
      <w:proofErr w:type="spellEnd"/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/>
          <w:spacing w:val="-3"/>
        </w:rPr>
        <w:t>sau</w:t>
      </w:r>
      <w:proofErr w:type="spellEnd"/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/>
          <w:spacing w:val="-3"/>
        </w:rPr>
        <w:t>contractuale</w:t>
      </w:r>
      <w:proofErr w:type="spellEnd"/>
      <w:r>
        <w:rPr>
          <w:rFonts w:eastAsia="Times New Roman"/>
          <w:spacing w:val="-3"/>
        </w:rPr>
        <w:t xml:space="preserve">, cum </w:t>
      </w:r>
      <w:proofErr w:type="spellStart"/>
      <w:r>
        <w:rPr>
          <w:rFonts w:eastAsia="Times New Roman"/>
          <w:spacing w:val="-3"/>
        </w:rPr>
        <w:t>ar</w:t>
      </w:r>
      <w:proofErr w:type="spellEnd"/>
      <w:r>
        <w:rPr>
          <w:rFonts w:eastAsia="Times New Roman"/>
          <w:spacing w:val="-3"/>
        </w:rPr>
        <w:t xml:space="preserve"> fi: OIR POSDRU Nord-Vest, </w:t>
      </w:r>
      <w:proofErr w:type="spellStart"/>
      <w:r>
        <w:rPr>
          <w:rFonts w:eastAsia="Times New Roman"/>
          <w:spacing w:val="-3"/>
        </w:rPr>
        <w:t>Ministerul</w:t>
      </w:r>
      <w:proofErr w:type="spellEnd"/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/>
          <w:spacing w:val="-3"/>
        </w:rPr>
        <w:t>Fondurilor</w:t>
      </w:r>
      <w:proofErr w:type="spellEnd"/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/>
          <w:spacing w:val="-3"/>
        </w:rPr>
        <w:t>Europene</w:t>
      </w:r>
      <w:proofErr w:type="spellEnd"/>
      <w:r>
        <w:rPr>
          <w:rFonts w:eastAsia="Times New Roman"/>
          <w:spacing w:val="-3"/>
        </w:rPr>
        <w:t xml:space="preserve">, </w:t>
      </w:r>
      <w:proofErr w:type="spellStart"/>
      <w:r>
        <w:rPr>
          <w:rFonts w:eastAsia="Times New Roman"/>
        </w:rPr>
        <w:t>Autoritatea</w:t>
      </w:r>
      <w:proofErr w:type="spellEnd"/>
      <w:r>
        <w:rPr>
          <w:rFonts w:eastAsia="Times New Roman"/>
        </w:rPr>
        <w:t xml:space="preserve"> de Management POCU, </w:t>
      </w:r>
      <w:proofErr w:type="spellStart"/>
      <w:r>
        <w:rPr>
          <w:rFonts w:eastAsia="Times New Roman"/>
        </w:rPr>
        <w:t>terți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furnizori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implicați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mod direct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indirect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aferente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sus </w:t>
      </w:r>
      <w:proofErr w:type="spellStart"/>
      <w:r>
        <w:rPr>
          <w:rFonts w:eastAsia="Times New Roman"/>
        </w:rPr>
        <w:t>menționate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autorități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abilitate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lege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dumneavoastră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putea</w:t>
      </w:r>
      <w:proofErr w:type="spellEnd"/>
      <w:r>
        <w:rPr>
          <w:rFonts w:eastAsia="Times New Roman"/>
        </w:rPr>
        <w:t xml:space="preserve"> fi </w:t>
      </w:r>
      <w:proofErr w:type="spellStart"/>
      <w:r>
        <w:rPr>
          <w:rFonts w:eastAsia="Times New Roman"/>
        </w:rPr>
        <w:t>transferate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exteriorul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țării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către</w:t>
      </w:r>
      <w:proofErr w:type="spellEnd"/>
      <w:r>
        <w:rPr>
          <w:rFonts w:eastAsia="Times New Roman"/>
        </w:rPr>
        <w:t xml:space="preserve"> Comisia </w:t>
      </w:r>
      <w:proofErr w:type="spellStart"/>
      <w:r>
        <w:rPr>
          <w:rFonts w:eastAsia="Times New Roman"/>
        </w:rPr>
        <w:t>Europeană</w:t>
      </w:r>
      <w:proofErr w:type="spellEnd"/>
      <w:r>
        <w:rPr>
          <w:rFonts w:eastAsia="Times New Roman"/>
        </w:rPr>
        <w:t xml:space="preserve"> conform </w:t>
      </w:r>
      <w:proofErr w:type="spellStart"/>
      <w:r>
        <w:rPr>
          <w:rFonts w:eastAsia="Times New Roman"/>
        </w:rPr>
        <w:t>legislației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europene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aplicabile</w:t>
      </w:r>
      <w:proofErr w:type="spellEnd"/>
      <w:r>
        <w:rPr>
          <w:rFonts w:eastAsia="Times New Roman"/>
        </w:rPr>
        <w:t>.</w:t>
      </w:r>
    </w:p>
    <w:p w14:paraId="6C49A976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7F17E752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7C3FE953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4E61B36C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7E978602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24AC3437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474F58B8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31D7A29C" w14:textId="77777777" w:rsidR="00681316" w:rsidRDefault="00681316">
      <w:pPr>
        <w:shd w:val="clear" w:color="auto" w:fill="FFFFFF"/>
        <w:spacing w:before="115"/>
        <w:ind w:left="9254"/>
        <w:rPr>
          <w:spacing w:val="-13"/>
        </w:rPr>
      </w:pPr>
    </w:p>
    <w:p w14:paraId="51915168" w14:textId="4A0B62BC" w:rsidR="00FB138D" w:rsidRDefault="00AE7A6C">
      <w:pPr>
        <w:shd w:val="clear" w:color="auto" w:fill="FFFFFF"/>
        <w:spacing w:before="115"/>
        <w:ind w:left="9254"/>
      </w:pPr>
      <w:proofErr w:type="spellStart"/>
      <w:r>
        <w:rPr>
          <w:spacing w:val="-13"/>
        </w:rPr>
        <w:t>Pagina</w:t>
      </w:r>
      <w:proofErr w:type="spellEnd"/>
      <w:r>
        <w:rPr>
          <w:spacing w:val="-13"/>
        </w:rPr>
        <w:t xml:space="preserve"> </w:t>
      </w:r>
      <w:r>
        <w:rPr>
          <w:b/>
          <w:bCs/>
          <w:spacing w:val="-13"/>
        </w:rPr>
        <w:t xml:space="preserve">1 </w:t>
      </w:r>
      <w:r>
        <w:rPr>
          <w:spacing w:val="-13"/>
        </w:rPr>
        <w:t xml:space="preserve">din </w:t>
      </w:r>
      <w:r>
        <w:rPr>
          <w:b/>
          <w:bCs/>
          <w:spacing w:val="-13"/>
        </w:rPr>
        <w:t>2</w:t>
      </w:r>
    </w:p>
    <w:p w14:paraId="4EECD953" w14:textId="77777777" w:rsidR="00FB138D" w:rsidRDefault="00FB138D">
      <w:pPr>
        <w:spacing w:before="288"/>
        <w:ind w:left="1440" w:right="1315"/>
        <w:rPr>
          <w:sz w:val="24"/>
          <w:szCs w:val="24"/>
        </w:rPr>
      </w:pPr>
    </w:p>
    <w:p w14:paraId="6F5A171F" w14:textId="77777777" w:rsidR="00FB138D" w:rsidRDefault="00FB138D">
      <w:pPr>
        <w:spacing w:before="288"/>
        <w:ind w:left="1440" w:right="1315"/>
        <w:rPr>
          <w:sz w:val="24"/>
          <w:szCs w:val="24"/>
        </w:rPr>
        <w:sectPr w:rsidR="00FB138D" w:rsidSect="00681316">
          <w:type w:val="continuous"/>
          <w:pgSz w:w="14655" w:h="18912"/>
          <w:pgMar w:top="851" w:right="1440" w:bottom="360" w:left="1440" w:header="720" w:footer="720" w:gutter="0"/>
          <w:cols w:space="60"/>
          <w:noEndnote/>
        </w:sectPr>
      </w:pPr>
    </w:p>
    <w:p w14:paraId="6E35F586" w14:textId="77777777" w:rsidR="00FB138D" w:rsidRDefault="00AE7A6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21D0CEE" wp14:editId="6F85D967">
            <wp:extent cx="7472045" cy="1117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4138" w14:textId="77777777" w:rsidR="00FB138D" w:rsidRDefault="00AE7A6C">
      <w:pPr>
        <w:shd w:val="clear" w:color="auto" w:fill="FFFFFF"/>
        <w:spacing w:before="10"/>
        <w:ind w:left="1459"/>
      </w:pPr>
      <w:proofErr w:type="spellStart"/>
      <w:r>
        <w:rPr>
          <w:spacing w:val="-8"/>
        </w:rPr>
        <w:t>Proiect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cofinan</w:t>
      </w:r>
      <w:r>
        <w:rPr>
          <w:rFonts w:eastAsia="Times New Roman"/>
          <w:spacing w:val="-8"/>
        </w:rPr>
        <w:t>țat</w:t>
      </w:r>
      <w:proofErr w:type="spellEnd"/>
      <w:r>
        <w:rPr>
          <w:rFonts w:eastAsia="Times New Roman"/>
          <w:spacing w:val="-8"/>
        </w:rPr>
        <w:t xml:space="preserve"> din </w:t>
      </w:r>
      <w:proofErr w:type="spellStart"/>
      <w:r>
        <w:rPr>
          <w:rFonts w:eastAsia="Times New Roman"/>
          <w:spacing w:val="-8"/>
        </w:rPr>
        <w:t>Fondul</w:t>
      </w:r>
      <w:proofErr w:type="spellEnd"/>
      <w:r>
        <w:rPr>
          <w:rFonts w:eastAsia="Times New Roman"/>
          <w:spacing w:val="-8"/>
        </w:rPr>
        <w:t xml:space="preserve"> Social European </w:t>
      </w:r>
      <w:proofErr w:type="spellStart"/>
      <w:r>
        <w:rPr>
          <w:rFonts w:eastAsia="Times New Roman"/>
          <w:spacing w:val="-8"/>
        </w:rPr>
        <w:t>prin</w:t>
      </w:r>
      <w:proofErr w:type="spellEnd"/>
      <w:r>
        <w:rPr>
          <w:rFonts w:eastAsia="Times New Roman"/>
          <w:spacing w:val="-8"/>
        </w:rPr>
        <w:t xml:space="preserve"> </w:t>
      </w:r>
      <w:proofErr w:type="spellStart"/>
      <w:r>
        <w:rPr>
          <w:rFonts w:eastAsia="Times New Roman"/>
          <w:spacing w:val="-8"/>
        </w:rPr>
        <w:t>Programul</w:t>
      </w:r>
      <w:proofErr w:type="spellEnd"/>
      <w:r>
        <w:rPr>
          <w:rFonts w:eastAsia="Times New Roman"/>
          <w:spacing w:val="-8"/>
        </w:rPr>
        <w:t xml:space="preserve"> </w:t>
      </w:r>
      <w:proofErr w:type="spellStart"/>
      <w:r>
        <w:rPr>
          <w:rFonts w:eastAsia="Times New Roman"/>
          <w:spacing w:val="-8"/>
        </w:rPr>
        <w:t>Operaţional</w:t>
      </w:r>
      <w:proofErr w:type="spellEnd"/>
      <w:r>
        <w:rPr>
          <w:rFonts w:eastAsia="Times New Roman"/>
          <w:spacing w:val="-8"/>
        </w:rPr>
        <w:t xml:space="preserve"> Capital Uman 2014-2020</w:t>
      </w:r>
    </w:p>
    <w:p w14:paraId="62787EA6" w14:textId="77777777" w:rsidR="00272994" w:rsidRDefault="00272994">
      <w:pPr>
        <w:shd w:val="clear" w:color="auto" w:fill="FFFFFF"/>
        <w:spacing w:before="115" w:line="230" w:lineRule="exact"/>
        <w:ind w:left="1440" w:right="1430" w:firstLine="720"/>
        <w:jc w:val="both"/>
      </w:pPr>
    </w:p>
    <w:p w14:paraId="5B0665F6" w14:textId="77777777" w:rsidR="00272994" w:rsidRDefault="00272994">
      <w:pPr>
        <w:shd w:val="clear" w:color="auto" w:fill="FFFFFF"/>
        <w:spacing w:before="115" w:line="230" w:lineRule="exact"/>
        <w:ind w:left="1440" w:right="1430" w:firstLine="720"/>
        <w:jc w:val="both"/>
      </w:pPr>
    </w:p>
    <w:p w14:paraId="3070C215" w14:textId="439F8D8E" w:rsidR="00FB138D" w:rsidRDefault="00AE7A6C">
      <w:pPr>
        <w:shd w:val="clear" w:color="auto" w:fill="FFFFFF"/>
        <w:spacing w:before="115" w:line="230" w:lineRule="exact"/>
        <w:ind w:left="1440" w:right="1430" w:firstLine="720"/>
        <w:jc w:val="both"/>
      </w:pPr>
      <w:r>
        <w:t xml:space="preserve">Conform </w:t>
      </w:r>
      <w:proofErr w:type="spellStart"/>
      <w:r>
        <w:t>Regulamentului</w:t>
      </w:r>
      <w:proofErr w:type="spellEnd"/>
      <w:r>
        <w:t xml:space="preserve"> (UE) nr. 2016/679, </w:t>
      </w:r>
      <w:proofErr w:type="spellStart"/>
      <w:r>
        <w:t>beneficia</w:t>
      </w:r>
      <w:r>
        <w:rPr>
          <w:rFonts w:eastAsia="Times New Roman"/>
        </w:rPr>
        <w:t>ți</w:t>
      </w:r>
      <w:proofErr w:type="spellEnd"/>
      <w:r>
        <w:rPr>
          <w:rFonts w:eastAsia="Times New Roman"/>
        </w:rPr>
        <w:t xml:space="preserve"> de: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informare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acces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rectificare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ștergerea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datelor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restricționarea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prelucrării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opoziție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depune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pl</w:t>
      </w:r>
      <w:r>
        <w:rPr>
          <w:rFonts w:eastAsia="Times New Roman" w:cs="Times New Roman"/>
        </w:rPr>
        <w:t>â</w:t>
      </w:r>
      <w:r>
        <w:rPr>
          <w:rFonts w:eastAsia="Times New Roman"/>
        </w:rPr>
        <w:t>ngere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faţa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autorităţii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supraveghere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competente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vă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justiției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Aveți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dreptul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solicita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oric</w:t>
      </w:r>
      <w:r>
        <w:rPr>
          <w:rFonts w:eastAsia="Times New Roman" w:cs="Times New Roman"/>
        </w:rPr>
        <w:t>â</w:t>
      </w:r>
      <w:r>
        <w:rPr>
          <w:rFonts w:eastAsia="Times New Roman"/>
        </w:rPr>
        <w:t>nd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scris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retragerea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acordului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prezentul</w:t>
      </w:r>
      <w:proofErr w:type="spellEnd"/>
      <w:r>
        <w:rPr>
          <w:rFonts w:eastAsia="Times New Roman"/>
        </w:rPr>
        <w:t xml:space="preserve"> formular. </w:t>
      </w:r>
      <w:proofErr w:type="spellStart"/>
      <w:r>
        <w:rPr>
          <w:rFonts w:eastAsia="Times New Roman"/>
        </w:rPr>
        <w:t>Refuzul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dumneavoastră</w:t>
      </w:r>
      <w:proofErr w:type="spellEnd"/>
      <w:r>
        <w:rPr>
          <w:rFonts w:eastAsia="Times New Roman"/>
        </w:rPr>
        <w:t xml:space="preserve"> de a </w:t>
      </w:r>
      <w:proofErr w:type="spellStart"/>
      <w:r>
        <w:rPr>
          <w:rFonts w:eastAsia="Times New Roman"/>
        </w:rPr>
        <w:t>completa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semna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retrimite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formularul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jos</w:t>
      </w:r>
      <w:proofErr w:type="spellEnd"/>
      <w:r>
        <w:rPr>
          <w:rFonts w:eastAsia="Times New Roman"/>
        </w:rPr>
        <w:t xml:space="preserve">, care ne </w:t>
      </w:r>
      <w:proofErr w:type="spellStart"/>
      <w:r>
        <w:rPr>
          <w:rFonts w:eastAsia="Times New Roman"/>
        </w:rPr>
        <w:t>autorizează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folosim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determină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imposibilitatea</w:t>
      </w:r>
      <w:proofErr w:type="spellEnd"/>
      <w:r>
        <w:rPr>
          <w:rFonts w:eastAsia="Times New Roman"/>
        </w:rPr>
        <w:t xml:space="preserve"> de a beneficia pe </w:t>
      </w:r>
      <w:proofErr w:type="spellStart"/>
      <w:r>
        <w:rPr>
          <w:rFonts w:eastAsia="Times New Roman"/>
        </w:rPr>
        <w:t>viitor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resursele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noastre</w:t>
      </w:r>
      <w:proofErr w:type="spellEnd"/>
      <w:r>
        <w:rPr>
          <w:rFonts w:eastAsia="Times New Roman"/>
        </w:rPr>
        <w:t>.</w:t>
      </w:r>
    </w:p>
    <w:p w14:paraId="70D27711" w14:textId="77777777" w:rsidR="00FB138D" w:rsidRDefault="00AE7A6C">
      <w:pPr>
        <w:shd w:val="clear" w:color="auto" w:fill="FFFFFF"/>
        <w:spacing w:line="230" w:lineRule="exact"/>
        <w:ind w:left="1445" w:right="1430" w:firstLine="73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, </w:t>
      </w:r>
      <w:proofErr w:type="spellStart"/>
      <w:r>
        <w:t>pute</w:t>
      </w:r>
      <w:r>
        <w:rPr>
          <w:rFonts w:eastAsia="Times New Roman"/>
        </w:rPr>
        <w:t>ţi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cerere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adresa</w:t>
      </w:r>
      <w:proofErr w:type="spellEnd"/>
      <w:r>
        <w:rPr>
          <w:rFonts w:eastAsia="Times New Roman"/>
          <w:u w:val="single"/>
        </w:rPr>
        <w:t xml:space="preserve"> 142019.pocu@gmail.com</w:t>
      </w:r>
    </w:p>
    <w:p w14:paraId="552EC667" w14:textId="77777777" w:rsidR="00FB138D" w:rsidRDefault="00AE7A6C">
      <w:pPr>
        <w:shd w:val="clear" w:color="auto" w:fill="FFFFFF"/>
        <w:spacing w:line="230" w:lineRule="exact"/>
        <w:ind w:left="1445" w:right="1421" w:firstLine="720"/>
        <w:jc w:val="both"/>
      </w:pPr>
      <w:proofErr w:type="spellStart"/>
      <w:r>
        <w:t>Datele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utilizate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derul</w:t>
      </w:r>
      <w:r>
        <w:rPr>
          <w:rFonts w:eastAsia="Times New Roman"/>
        </w:rPr>
        <w:t>ării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respectiv</w:t>
      </w:r>
      <w:proofErr w:type="spellEnd"/>
      <w:r>
        <w:rPr>
          <w:rFonts w:eastAsia="Times New Roman"/>
        </w:rPr>
        <w:t xml:space="preserve"> 24 de </w:t>
      </w:r>
      <w:proofErr w:type="spellStart"/>
      <w:r>
        <w:rPr>
          <w:rFonts w:eastAsia="Times New Roman"/>
        </w:rPr>
        <w:t>luni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calendaristice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perioada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implementarii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pe </w:t>
      </w:r>
      <w:proofErr w:type="spellStart"/>
      <w:r>
        <w:rPr>
          <w:rFonts w:eastAsia="Times New Roman"/>
        </w:rPr>
        <w:t>perioada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sustenabilitate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asumată</w:t>
      </w:r>
      <w:proofErr w:type="spellEnd"/>
      <w:r>
        <w:rPr>
          <w:rFonts w:eastAsia="Times New Roman"/>
        </w:rPr>
        <w:t xml:space="preserve">. Ulterior, </w:t>
      </w:r>
      <w:proofErr w:type="spellStart"/>
      <w:r>
        <w:rPr>
          <w:rFonts w:eastAsia="Times New Roman"/>
        </w:rPr>
        <w:t>acestea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vor</w:t>
      </w:r>
      <w:proofErr w:type="spellEnd"/>
      <w:r>
        <w:rPr>
          <w:rFonts w:eastAsia="Times New Roman"/>
        </w:rPr>
        <w:t xml:space="preserve"> fi </w:t>
      </w:r>
      <w:proofErr w:type="spellStart"/>
      <w:r>
        <w:rPr>
          <w:rFonts w:eastAsia="Times New Roman"/>
        </w:rPr>
        <w:t>stocate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pentru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perioadă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cca</w:t>
      </w:r>
      <w:proofErr w:type="spellEnd"/>
      <w:r>
        <w:rPr>
          <w:rFonts w:eastAsia="Times New Roman"/>
        </w:rPr>
        <w:t xml:space="preserve">. 5 ani,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vederea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monitorizării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către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autoritățile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contractante</w:t>
      </w:r>
      <w:proofErr w:type="spellEnd"/>
      <w:r>
        <w:rPr>
          <w:rFonts w:eastAsia="Times New Roman"/>
        </w:rPr>
        <w:t>.</w:t>
      </w:r>
    </w:p>
    <w:p w14:paraId="7E7E47BD" w14:textId="77777777" w:rsidR="00FB138D" w:rsidRDefault="00AE7A6C">
      <w:pPr>
        <w:shd w:val="clear" w:color="auto" w:fill="FFFFFF"/>
        <w:spacing w:line="230" w:lineRule="exact"/>
        <w:ind w:left="1454" w:right="1445" w:firstLine="720"/>
        <w:jc w:val="both"/>
      </w:pPr>
      <w:proofErr w:type="spellStart"/>
      <w:r>
        <w:t>F</w:t>
      </w:r>
      <w:r>
        <w:rPr>
          <w:rFonts w:eastAsia="Times New Roman"/>
        </w:rPr>
        <w:t>ără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acordul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. explicit, </w:t>
      </w:r>
      <w:proofErr w:type="spellStart"/>
      <w:r>
        <w:rPr>
          <w:rFonts w:eastAsia="Times New Roman"/>
        </w:rPr>
        <w:t>dat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acest</w:t>
      </w:r>
      <w:proofErr w:type="spellEnd"/>
      <w:r>
        <w:rPr>
          <w:rFonts w:eastAsia="Times New Roman"/>
        </w:rPr>
        <w:t xml:space="preserve"> formular, nu </w:t>
      </w:r>
      <w:proofErr w:type="spellStart"/>
      <w:r>
        <w:rPr>
          <w:rFonts w:eastAsia="Times New Roman"/>
        </w:rPr>
        <w:t>vă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contacta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nu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trimite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niciun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fel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informații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materiale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activitățile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>.</w:t>
      </w:r>
    </w:p>
    <w:p w14:paraId="4D931432" w14:textId="77777777" w:rsidR="00FB138D" w:rsidRDefault="00AE7A6C">
      <w:pPr>
        <w:shd w:val="clear" w:color="auto" w:fill="FFFFFF"/>
        <w:spacing w:line="230" w:lineRule="exact"/>
        <w:ind w:left="1445" w:right="1450" w:firstLine="730"/>
        <w:jc w:val="both"/>
      </w:pPr>
      <w:proofErr w:type="spellStart"/>
      <w:r>
        <w:t>Retragerea</w:t>
      </w:r>
      <w:proofErr w:type="spellEnd"/>
      <w:r>
        <w:t xml:space="preserve"> </w:t>
      </w:r>
      <w:proofErr w:type="spellStart"/>
      <w:r>
        <w:t>ulterioar</w:t>
      </w:r>
      <w:r>
        <w:rPr>
          <w:rFonts w:eastAsia="Times New Roman"/>
        </w:rPr>
        <w:t>ă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acordului</w:t>
      </w:r>
      <w:proofErr w:type="spellEnd"/>
      <w:r>
        <w:rPr>
          <w:rFonts w:eastAsia="Times New Roman"/>
        </w:rPr>
        <w:t xml:space="preserve"> nu </w:t>
      </w:r>
      <w:proofErr w:type="spellStart"/>
      <w:r>
        <w:rPr>
          <w:rFonts w:eastAsia="Times New Roman"/>
        </w:rPr>
        <w:t>afectează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legalitatea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folosirii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datelor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personale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efectuate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prezentului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acord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nainte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retragerea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acestuia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Retragerea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acordului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trebuie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făcută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scris</w:t>
      </w:r>
      <w:proofErr w:type="spellEnd"/>
      <w:r>
        <w:rPr>
          <w:rFonts w:eastAsia="Times New Roman"/>
        </w:rPr>
        <w:t>.</w:t>
      </w:r>
    </w:p>
    <w:p w14:paraId="1E7AA9CB" w14:textId="77777777" w:rsidR="00FB138D" w:rsidRDefault="00AE7A6C">
      <w:pPr>
        <w:shd w:val="clear" w:color="auto" w:fill="FFFFFF"/>
        <w:tabs>
          <w:tab w:val="left" w:leader="dot" w:pos="10267"/>
        </w:tabs>
        <w:spacing w:before="48"/>
        <w:ind w:left="2002"/>
      </w:pPr>
      <w:proofErr w:type="spellStart"/>
      <w:r>
        <w:rPr>
          <w:b/>
          <w:bCs/>
          <w:u w:val="single"/>
        </w:rPr>
        <w:t>Subsemnat</w:t>
      </w:r>
      <w:proofErr w:type="spellEnd"/>
      <w:r>
        <w:rPr>
          <w:b/>
          <w:bCs/>
          <w:u w:val="single"/>
        </w:rPr>
        <w:t>(a)(</w:t>
      </w:r>
      <w:proofErr w:type="spellStart"/>
      <w:r>
        <w:rPr>
          <w:b/>
          <w:bCs/>
          <w:u w:val="single"/>
        </w:rPr>
        <w:t>ul</w:t>
      </w:r>
      <w:proofErr w:type="spellEnd"/>
      <w:r>
        <w:rPr>
          <w:b/>
          <w:bCs/>
          <w:u w:val="single"/>
        </w:rPr>
        <w:t>)</w:t>
      </w:r>
      <w:r>
        <w:rPr>
          <w:b/>
          <w:bCs/>
          <w:u w:val="single"/>
        </w:rPr>
        <w:tab/>
      </w:r>
    </w:p>
    <w:p w14:paraId="62D08C3D" w14:textId="77777777" w:rsidR="00FB138D" w:rsidRDefault="00AE7A6C">
      <w:pPr>
        <w:shd w:val="clear" w:color="auto" w:fill="FFFFFF"/>
        <w:spacing w:before="115" w:line="293" w:lineRule="exact"/>
        <w:ind w:left="1454" w:right="960"/>
      </w:pPr>
      <w:proofErr w:type="spellStart"/>
      <w:r>
        <w:rPr>
          <w:rFonts w:eastAsia="Times New Roman" w:cs="Times New Roman"/>
          <w:b/>
          <w:bCs/>
        </w:rPr>
        <w:t>Î</w:t>
      </w:r>
      <w:r>
        <w:rPr>
          <w:rFonts w:eastAsia="Times New Roman"/>
          <w:b/>
          <w:bCs/>
        </w:rPr>
        <w:t>mi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dau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acordul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asupra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folosirii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datelor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personale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către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Parteneriatul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Proiectului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prin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bifarea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activităților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mai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jos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pentru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oricare</w:t>
      </w:r>
      <w:proofErr w:type="spellEnd"/>
      <w:r>
        <w:rPr>
          <w:rFonts w:eastAsia="Times New Roman"/>
          <w:b/>
          <w:bCs/>
        </w:rPr>
        <w:t xml:space="preserve"> din </w:t>
      </w:r>
      <w:proofErr w:type="spellStart"/>
      <w:r>
        <w:rPr>
          <w:rFonts w:eastAsia="Times New Roman"/>
          <w:b/>
          <w:bCs/>
        </w:rPr>
        <w:t>situațiile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mai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jos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după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caz</w:t>
      </w:r>
      <w:proofErr w:type="spellEnd"/>
    </w:p>
    <w:p w14:paraId="75A0E28A" w14:textId="77777777" w:rsidR="00FB138D" w:rsidRDefault="00AE7A6C">
      <w:pPr>
        <w:shd w:val="clear" w:color="auto" w:fill="FFFFFF"/>
        <w:spacing w:before="125" w:line="230" w:lineRule="exact"/>
        <w:ind w:left="1450"/>
      </w:pPr>
      <w:r>
        <w:rPr>
          <w:b/>
          <w:bCs/>
          <w:i/>
          <w:iCs/>
          <w:spacing w:val="-8"/>
        </w:rPr>
        <w:t>(</w:t>
      </w:r>
      <w:proofErr w:type="spellStart"/>
      <w:r>
        <w:rPr>
          <w:b/>
          <w:bCs/>
          <w:i/>
          <w:iCs/>
          <w:spacing w:val="-8"/>
        </w:rPr>
        <w:t>bifa</w:t>
      </w:r>
      <w:r>
        <w:rPr>
          <w:rFonts w:eastAsia="Times New Roman"/>
          <w:b/>
          <w:bCs/>
          <w:i/>
          <w:iCs/>
          <w:spacing w:val="-8"/>
        </w:rPr>
        <w:t>ți</w:t>
      </w:r>
      <w:proofErr w:type="spellEnd"/>
      <w:r>
        <w:rPr>
          <w:rFonts w:eastAsia="Times New Roman"/>
          <w:b/>
          <w:bCs/>
          <w:i/>
          <w:iCs/>
          <w:spacing w:val="-8"/>
        </w:rPr>
        <w:t>):</w:t>
      </w:r>
    </w:p>
    <w:p w14:paraId="381FB4EE" w14:textId="77777777" w:rsidR="00FB138D" w:rsidRDefault="00AE7A6C">
      <w:pPr>
        <w:shd w:val="clear" w:color="auto" w:fill="FFFFFF"/>
        <w:spacing w:before="5" w:line="230" w:lineRule="exact"/>
        <w:ind w:right="5"/>
        <w:jc w:val="center"/>
      </w:pPr>
      <w:proofErr w:type="gramStart"/>
      <w:r>
        <w:rPr>
          <w:b/>
          <w:bCs/>
          <w:i/>
          <w:iCs/>
        </w:rPr>
        <w:t xml:space="preserve">[ </w:t>
      </w:r>
      <w:r>
        <w:rPr>
          <w:b/>
          <w:bCs/>
        </w:rPr>
        <w:t>]</w:t>
      </w:r>
      <w:proofErr w:type="gramEnd"/>
      <w:r>
        <w:rPr>
          <w:b/>
          <w:bCs/>
        </w:rPr>
        <w:t xml:space="preserve">    </w:t>
      </w:r>
      <w:proofErr w:type="spellStart"/>
      <w:r>
        <w:t>furnizarea</w:t>
      </w:r>
      <w:proofErr w:type="spellEnd"/>
      <w:r>
        <w:t xml:space="preserve"> de </w:t>
      </w:r>
      <w:proofErr w:type="spellStart"/>
      <w:r>
        <w:t>informa</w:t>
      </w:r>
      <w:r>
        <w:rPr>
          <w:rFonts w:eastAsia="Times New Roman"/>
        </w:rPr>
        <w:t>ții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privind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activitățile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cadrul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apeluri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telefonice</w:t>
      </w:r>
      <w:proofErr w:type="spellEnd"/>
      <w:r>
        <w:rPr>
          <w:rFonts w:eastAsia="Times New Roman"/>
        </w:rPr>
        <w:t>,</w:t>
      </w:r>
    </w:p>
    <w:p w14:paraId="336CDE69" w14:textId="77777777" w:rsidR="00FB138D" w:rsidRDefault="00AE7A6C">
      <w:pPr>
        <w:shd w:val="clear" w:color="auto" w:fill="FFFFFF"/>
        <w:spacing w:line="230" w:lineRule="exact"/>
        <w:ind w:left="1445"/>
      </w:pPr>
      <w:r>
        <w:t>email-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liste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evenimentele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documente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>);</w:t>
      </w:r>
    </w:p>
    <w:p w14:paraId="729D34B6" w14:textId="77777777" w:rsidR="00FB138D" w:rsidRDefault="00AE7A6C">
      <w:pPr>
        <w:shd w:val="clear" w:color="auto" w:fill="FFFFFF"/>
        <w:spacing w:line="230" w:lineRule="exact"/>
        <w:ind w:left="1459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recrutarea</w:t>
      </w:r>
      <w:proofErr w:type="spellEnd"/>
      <w: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selecția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grupului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țintă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documente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nregistrare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selecție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validare</w:t>
      </w:r>
      <w:proofErr w:type="spellEnd"/>
      <w:r>
        <w:rPr>
          <w:rFonts w:eastAsia="Times New Roman"/>
        </w:rPr>
        <w:t>);)</w:t>
      </w:r>
    </w:p>
    <w:p w14:paraId="13FC30C4" w14:textId="77777777" w:rsidR="00FB138D" w:rsidRDefault="00AE7A6C">
      <w:pPr>
        <w:shd w:val="clear" w:color="auto" w:fill="FFFFFF"/>
        <w:spacing w:before="10" w:line="264" w:lineRule="exact"/>
        <w:ind w:left="1459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planuri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(</w:t>
      </w:r>
      <w:proofErr w:type="spellStart"/>
      <w:r>
        <w:t>documente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selecție</w:t>
      </w:r>
      <w:proofErr w:type="spellEnd"/>
      <w:r>
        <w:rPr>
          <w:rFonts w:eastAsia="Times New Roman"/>
        </w:rPr>
        <w:t>)</w:t>
      </w:r>
    </w:p>
    <w:p w14:paraId="4CE7926A" w14:textId="77777777" w:rsidR="00FB138D" w:rsidRDefault="00AE7A6C">
      <w:pPr>
        <w:shd w:val="clear" w:color="auto" w:fill="FFFFFF"/>
        <w:spacing w:before="5" w:line="264" w:lineRule="exact"/>
        <w:ind w:left="1459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furnizarea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consultan</w:t>
      </w:r>
      <w:r>
        <w:rPr>
          <w:rFonts w:eastAsia="Times New Roman"/>
        </w:rPr>
        <w:t>ță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consiliere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documente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informare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participare</w:t>
      </w:r>
      <w:proofErr w:type="spellEnd"/>
      <w:r>
        <w:rPr>
          <w:rFonts w:eastAsia="Times New Roman"/>
        </w:rPr>
        <w:t>)</w:t>
      </w:r>
    </w:p>
    <w:p w14:paraId="6AE8C3B9" w14:textId="77777777" w:rsidR="00FB138D" w:rsidRDefault="00AE7A6C">
      <w:pPr>
        <w:shd w:val="clear" w:color="auto" w:fill="FFFFFF"/>
        <w:spacing w:line="264" w:lineRule="exact"/>
        <w:ind w:left="1459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ncheierea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contracte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subvenție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documente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contractare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şi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executarea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acestora</w:t>
      </w:r>
      <w:proofErr w:type="spellEnd"/>
      <w:r>
        <w:rPr>
          <w:rFonts w:eastAsia="Times New Roman"/>
        </w:rPr>
        <w:t>;</w:t>
      </w:r>
    </w:p>
    <w:p w14:paraId="7EA97A87" w14:textId="77777777" w:rsidR="00FB138D" w:rsidRDefault="00AE7A6C">
      <w:pPr>
        <w:shd w:val="clear" w:color="auto" w:fill="FFFFFF"/>
        <w:spacing w:before="5" w:line="264" w:lineRule="exact"/>
        <w:ind w:left="1459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acordare</w:t>
      </w:r>
      <w:proofErr w:type="spellEnd"/>
      <w:r>
        <w:t xml:space="preserve"> </w:t>
      </w:r>
      <w:proofErr w:type="spellStart"/>
      <w:r>
        <w:t>subven</w:t>
      </w:r>
      <w:r>
        <w:rPr>
          <w:rFonts w:eastAsia="Times New Roman"/>
        </w:rPr>
        <w:t>ții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documente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decontare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subvenții</w:t>
      </w:r>
      <w:proofErr w:type="spellEnd"/>
      <w:r>
        <w:rPr>
          <w:rFonts w:eastAsia="Times New Roman"/>
        </w:rPr>
        <w:t>);</w:t>
      </w:r>
    </w:p>
    <w:p w14:paraId="46CE83A8" w14:textId="77777777" w:rsidR="00FB138D" w:rsidRDefault="00AE7A6C">
      <w:pPr>
        <w:shd w:val="clear" w:color="auto" w:fill="FFFFFF"/>
        <w:spacing w:before="5" w:line="264" w:lineRule="exact"/>
        <w:ind w:left="10"/>
        <w:jc w:val="center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verificarea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implementare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planurilor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afaceri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emailuri</w:t>
      </w:r>
      <w:proofErr w:type="spellEnd"/>
      <w:r>
        <w:rPr>
          <w:rFonts w:eastAsia="Times New Roman"/>
        </w:rPr>
        <w:t>,</w:t>
      </w:r>
    </w:p>
    <w:p w14:paraId="7B9D8C2F" w14:textId="77777777" w:rsidR="00FB138D" w:rsidRDefault="00AE7A6C">
      <w:pPr>
        <w:shd w:val="clear" w:color="auto" w:fill="FFFFFF"/>
        <w:spacing w:line="264" w:lineRule="exact"/>
        <w:ind w:left="1450"/>
      </w:pPr>
      <w:proofErr w:type="spellStart"/>
      <w:r>
        <w:t>documente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</w:t>
      </w:r>
      <w:r>
        <w:rPr>
          <w:rFonts w:eastAsia="Times New Roman"/>
        </w:rPr>
        <w:t>ă</w:t>
      </w:r>
      <w:proofErr w:type="spellEnd"/>
      <w:r>
        <w:rPr>
          <w:rFonts w:eastAsia="Times New Roman"/>
        </w:rPr>
        <w:t>);</w:t>
      </w:r>
    </w:p>
    <w:p w14:paraId="6617E434" w14:textId="77777777" w:rsidR="00FB138D" w:rsidRDefault="00AE7A6C">
      <w:pPr>
        <w:shd w:val="clear" w:color="auto" w:fill="FFFFFF"/>
        <w:spacing w:before="5" w:line="264" w:lineRule="exact"/>
        <w:ind w:left="19"/>
        <w:jc w:val="center"/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  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</w:t>
      </w:r>
      <w:proofErr w:type="spellStart"/>
      <w:r>
        <w:t>publicare</w:t>
      </w:r>
      <w:proofErr w:type="spellEnd"/>
      <w:r>
        <w:t xml:space="preserve"> pe </w:t>
      </w:r>
      <w:proofErr w:type="spellStart"/>
      <w:r>
        <w:t>paginile</w:t>
      </w:r>
      <w:proofErr w:type="spellEnd"/>
      <w:r>
        <w:t xml:space="preserve"> web ale </w:t>
      </w:r>
      <w:proofErr w:type="spellStart"/>
      <w:r>
        <w:t>partenerilor</w:t>
      </w:r>
      <w:proofErr w:type="spellEnd"/>
      <w:r>
        <w:t xml:space="preserve"> ale </w:t>
      </w:r>
      <w:proofErr w:type="spellStart"/>
      <w:r>
        <w:t>listelor</w:t>
      </w:r>
      <w:proofErr w:type="spellEnd"/>
      <w:r>
        <w:t xml:space="preserve"> de</w:t>
      </w:r>
    </w:p>
    <w:p w14:paraId="3D9A85EB" w14:textId="77777777" w:rsidR="00FB138D" w:rsidRDefault="00AE7A6C">
      <w:pPr>
        <w:shd w:val="clear" w:color="auto" w:fill="FFFFFF"/>
        <w:spacing w:before="5" w:line="264" w:lineRule="exact"/>
        <w:ind w:left="24"/>
        <w:jc w:val="center"/>
      </w:pPr>
      <w:proofErr w:type="spellStart"/>
      <w:r>
        <w:t>participan</w:t>
      </w:r>
      <w:r>
        <w:rPr>
          <w:rFonts w:eastAsia="Times New Roman"/>
        </w:rPr>
        <w:t>ți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activitățile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listelor</w:t>
      </w:r>
      <w:proofErr w:type="spellEnd"/>
      <w:r>
        <w:rPr>
          <w:rFonts w:eastAsia="Times New Roman"/>
        </w:rPr>
        <w:t xml:space="preserve"> cu </w:t>
      </w:r>
      <w:proofErr w:type="spellStart"/>
      <w:r>
        <w:rPr>
          <w:rFonts w:eastAsia="Times New Roman"/>
        </w:rPr>
        <w:t>c</w:t>
      </w:r>
      <w:r>
        <w:rPr>
          <w:rFonts w:eastAsia="Times New Roman" w:cs="Times New Roman"/>
        </w:rPr>
        <w:t>â</w:t>
      </w:r>
      <w:r>
        <w:rPr>
          <w:rFonts w:eastAsia="Times New Roman"/>
        </w:rPr>
        <w:t>știgătorii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concursului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planuri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afaceri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ce</w:t>
      </w:r>
      <w:proofErr w:type="spellEnd"/>
    </w:p>
    <w:p w14:paraId="6C1058D7" w14:textId="77777777" w:rsidR="00FB138D" w:rsidRDefault="00AE7A6C">
      <w:pPr>
        <w:shd w:val="clear" w:color="auto" w:fill="FFFFFF"/>
        <w:spacing w:line="264" w:lineRule="exact"/>
        <w:ind w:left="1440"/>
      </w:pPr>
      <w:proofErr w:type="spellStart"/>
      <w:r>
        <w:t>vor</w:t>
      </w:r>
      <w:proofErr w:type="spellEnd"/>
      <w:r>
        <w:t xml:space="preserve"> </w:t>
      </w:r>
      <w:proofErr w:type="spellStart"/>
      <w:r>
        <w:t>con</w:t>
      </w:r>
      <w:r>
        <w:rPr>
          <w:rFonts w:eastAsia="Times New Roman"/>
        </w:rPr>
        <w:t>ține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prenume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publicarea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fotografii</w:t>
      </w:r>
      <w:proofErr w:type="spellEnd"/>
      <w:r>
        <w:rPr>
          <w:rFonts w:eastAsia="Times New Roman"/>
        </w:rPr>
        <w:t xml:space="preserve">/video de la </w:t>
      </w:r>
      <w:proofErr w:type="spellStart"/>
      <w:r>
        <w:rPr>
          <w:rFonts w:eastAsia="Times New Roman"/>
        </w:rPr>
        <w:t>evenimentele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organizate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</w:p>
    <w:p w14:paraId="4A2D3374" w14:textId="77777777" w:rsidR="00FB138D" w:rsidRDefault="00AE7A6C">
      <w:pPr>
        <w:shd w:val="clear" w:color="auto" w:fill="FFFFFF"/>
        <w:spacing w:before="5" w:line="264" w:lineRule="exact"/>
        <w:ind w:left="10"/>
        <w:jc w:val="center"/>
      </w:pPr>
      <w:proofErr w:type="spellStart"/>
      <w:r>
        <w:t>cadrul</w:t>
      </w:r>
      <w:proofErr w:type="spellEnd"/>
      <w:r>
        <w:t xml:space="preserve">   </w:t>
      </w:r>
      <w:proofErr w:type="spellStart"/>
      <w:proofErr w:type="gramStart"/>
      <w:r>
        <w:t>proiectului</w:t>
      </w:r>
      <w:proofErr w:type="spellEnd"/>
      <w:r>
        <w:t xml:space="preserve">,   </w:t>
      </w:r>
      <w:proofErr w:type="spellStart"/>
      <w:proofErr w:type="gramEnd"/>
      <w:r>
        <w:t>comunicate</w:t>
      </w:r>
      <w:proofErr w:type="spellEnd"/>
      <w:r>
        <w:t xml:space="preserve">  de   </w:t>
      </w:r>
      <w:proofErr w:type="spellStart"/>
      <w:r>
        <w:t>pres</w:t>
      </w:r>
      <w:r>
        <w:rPr>
          <w:rFonts w:eastAsia="Times New Roman"/>
        </w:rPr>
        <w:t>ă</w:t>
      </w:r>
      <w:proofErr w:type="spellEnd"/>
      <w:r>
        <w:rPr>
          <w:rFonts w:eastAsia="Times New Roman"/>
        </w:rPr>
        <w:t xml:space="preserve">,   </w:t>
      </w:r>
      <w:proofErr w:type="spellStart"/>
      <w:r>
        <w:rPr>
          <w:rFonts w:eastAsia="Times New Roman"/>
        </w:rPr>
        <w:t>promovarea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afacerilor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nființate</w:t>
      </w:r>
      <w:proofErr w:type="spellEnd"/>
      <w:r>
        <w:rPr>
          <w:rFonts w:eastAsia="Times New Roman"/>
        </w:rPr>
        <w:t xml:space="preserve">   </w:t>
      </w:r>
      <w:proofErr w:type="spellStart"/>
      <w:r>
        <w:rPr>
          <w:rFonts w:eastAsia="Times New Roman"/>
        </w:rPr>
        <w:t>prin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intermediul</w:t>
      </w:r>
      <w:proofErr w:type="spellEnd"/>
    </w:p>
    <w:p w14:paraId="431BD304" w14:textId="77777777" w:rsidR="00FB138D" w:rsidRDefault="00AE7A6C">
      <w:pPr>
        <w:shd w:val="clear" w:color="auto" w:fill="FFFFFF"/>
        <w:spacing w:before="5" w:line="264" w:lineRule="exact"/>
        <w:ind w:left="1454"/>
      </w:pPr>
      <w:proofErr w:type="spellStart"/>
      <w:r>
        <w:t>proiectului</w:t>
      </w:r>
      <w:proofErr w:type="spellEnd"/>
      <w:r>
        <w:t>).</w:t>
      </w:r>
    </w:p>
    <w:p w14:paraId="1D7B0D2F" w14:textId="77777777" w:rsidR="00FB138D" w:rsidRDefault="00AE7A6C">
      <w:pPr>
        <w:shd w:val="clear" w:color="auto" w:fill="FFFFFF"/>
        <w:spacing w:line="264" w:lineRule="exact"/>
        <w:ind w:left="10"/>
        <w:jc w:val="center"/>
      </w:pPr>
      <w:proofErr w:type="gramStart"/>
      <w:r>
        <w:t>[ ]</w:t>
      </w:r>
      <w:proofErr w:type="gram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c</w:t>
      </w:r>
      <w:r>
        <w:rPr>
          <w:rFonts w:eastAsia="Times New Roman"/>
        </w:rPr>
        <w:t>ătre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administratorul</w:t>
      </w:r>
      <w:proofErr w:type="spellEnd"/>
      <w:r>
        <w:rPr>
          <w:rFonts w:eastAsia="Times New Roman"/>
        </w:rPr>
        <w:t xml:space="preserve"> de schema de minims a </w:t>
      </w:r>
      <w:proofErr w:type="spellStart"/>
      <w:r>
        <w:rPr>
          <w:rFonts w:eastAsia="Times New Roman"/>
        </w:rPr>
        <w:t>modului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implementare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proiectului</w:t>
      </w:r>
      <w:proofErr w:type="spellEnd"/>
      <w:r>
        <w:rPr>
          <w:rFonts w:eastAsia="Times New Roman"/>
        </w:rPr>
        <w:t>,</w:t>
      </w:r>
    </w:p>
    <w:p w14:paraId="14B5778E" w14:textId="77777777" w:rsidR="00FB138D" w:rsidRDefault="00AE7A6C">
      <w:pPr>
        <w:shd w:val="clear" w:color="auto" w:fill="FFFFFF"/>
        <w:spacing w:before="5" w:line="264" w:lineRule="exact"/>
        <w:ind w:left="5"/>
        <w:jc w:val="center"/>
      </w:pPr>
      <w:proofErr w:type="spellStart"/>
      <w:r>
        <w:rPr>
          <w:spacing w:val="-1"/>
        </w:rPr>
        <w:t>c</w:t>
      </w:r>
      <w:r>
        <w:rPr>
          <w:rFonts w:eastAsia="Times New Roman"/>
          <w:spacing w:val="-1"/>
        </w:rPr>
        <w:t>ătre</w:t>
      </w:r>
      <w:proofErr w:type="spellEnd"/>
      <w:r>
        <w:rPr>
          <w:rFonts w:eastAsia="Times New Roman"/>
          <w:spacing w:val="-1"/>
        </w:rPr>
        <w:t xml:space="preserve"> OIR POSDRU Nord Vest, </w:t>
      </w:r>
      <w:proofErr w:type="spellStart"/>
      <w:r>
        <w:rPr>
          <w:rFonts w:eastAsia="Times New Roman"/>
          <w:spacing w:val="-1"/>
        </w:rPr>
        <w:t>Ministerul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Fondurilor</w:t>
      </w:r>
      <w:proofErr w:type="spellEnd"/>
      <w:r>
        <w:rPr>
          <w:rFonts w:eastAsia="Times New Roman"/>
          <w:spacing w:val="-1"/>
        </w:rPr>
        <w:t xml:space="preserve"> </w:t>
      </w:r>
      <w:proofErr w:type="spellStart"/>
      <w:r>
        <w:rPr>
          <w:rFonts w:eastAsia="Times New Roman"/>
          <w:spacing w:val="-1"/>
        </w:rPr>
        <w:t>Europene</w:t>
      </w:r>
      <w:proofErr w:type="spellEnd"/>
      <w:r>
        <w:rPr>
          <w:rFonts w:eastAsia="Times New Roman"/>
          <w:spacing w:val="-1"/>
        </w:rPr>
        <w:t xml:space="preserve">, </w:t>
      </w:r>
      <w:proofErr w:type="spellStart"/>
      <w:r>
        <w:rPr>
          <w:rFonts w:eastAsia="Times New Roman"/>
          <w:spacing w:val="-1"/>
        </w:rPr>
        <w:t>Autoritatea</w:t>
      </w:r>
      <w:proofErr w:type="spellEnd"/>
      <w:r>
        <w:rPr>
          <w:rFonts w:eastAsia="Times New Roman"/>
          <w:spacing w:val="-1"/>
        </w:rPr>
        <w:t xml:space="preserve"> de Management</w:t>
      </w:r>
    </w:p>
    <w:p w14:paraId="10B82DE6" w14:textId="77777777" w:rsidR="00FB138D" w:rsidRDefault="00AE7A6C">
      <w:pPr>
        <w:shd w:val="clear" w:color="auto" w:fill="FFFFFF"/>
        <w:spacing w:line="264" w:lineRule="exact"/>
        <w:ind w:left="14"/>
        <w:jc w:val="center"/>
      </w:pPr>
      <w:r>
        <w:t xml:space="preserve">POCU, </w:t>
      </w:r>
      <w:proofErr w:type="spellStart"/>
      <w:r>
        <w:t>ter</w:t>
      </w:r>
      <w:r>
        <w:rPr>
          <w:rFonts w:eastAsia="Times New Roman"/>
        </w:rPr>
        <w:t>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furnizori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implicați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mod direct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indirect </w:t>
      </w:r>
      <w:proofErr w:type="spellStart"/>
      <w:r>
        <w:rPr>
          <w:rFonts w:eastAsia="Times New Roman" w:cs="Times New Roman"/>
        </w:rPr>
        <w:t>î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aferente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scopurilor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mai</w:t>
      </w:r>
      <w:proofErr w:type="spellEnd"/>
      <w:r>
        <w:rPr>
          <w:rFonts w:eastAsia="Times New Roman"/>
        </w:rPr>
        <w:t xml:space="preserve"> sus</w:t>
      </w:r>
    </w:p>
    <w:p w14:paraId="04C58396" w14:textId="77777777" w:rsidR="00FB138D" w:rsidRDefault="00AE7A6C">
      <w:pPr>
        <w:shd w:val="clear" w:color="auto" w:fill="FFFFFF"/>
        <w:spacing w:before="5" w:line="264" w:lineRule="exact"/>
        <w:ind w:left="10"/>
        <w:jc w:val="center"/>
      </w:pPr>
      <w:proofErr w:type="spellStart"/>
      <w:r>
        <w:t>men</w:t>
      </w:r>
      <w:r>
        <w:rPr>
          <w:rFonts w:eastAsia="Times New Roman"/>
        </w:rPr>
        <w:t>ționate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autorități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abilitate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lege</w:t>
      </w:r>
      <w:proofErr w:type="spellEnd"/>
      <w:r>
        <w:rPr>
          <w:rFonts w:eastAsia="Times New Roman"/>
        </w:rPr>
        <w:t xml:space="preserve">, Comisia </w:t>
      </w:r>
      <w:proofErr w:type="spellStart"/>
      <w:r>
        <w:rPr>
          <w:rFonts w:eastAsia="Times New Roman"/>
        </w:rPr>
        <w:t>Europeană</w:t>
      </w:r>
      <w:proofErr w:type="spellEnd"/>
      <w:r>
        <w:rPr>
          <w:rFonts w:eastAsia="Times New Roman"/>
        </w:rPr>
        <w:t xml:space="preserve"> conform </w:t>
      </w:r>
      <w:proofErr w:type="spellStart"/>
      <w:r>
        <w:rPr>
          <w:rFonts w:eastAsia="Times New Roman"/>
        </w:rPr>
        <w:t>legislației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europene</w:t>
      </w:r>
      <w:proofErr w:type="spellEnd"/>
    </w:p>
    <w:p w14:paraId="2855B95B" w14:textId="77777777" w:rsidR="00FB138D" w:rsidRDefault="00AE7A6C">
      <w:pPr>
        <w:shd w:val="clear" w:color="auto" w:fill="FFFFFF"/>
        <w:spacing w:before="5" w:line="264" w:lineRule="exact"/>
        <w:ind w:left="1450"/>
      </w:pPr>
      <w:proofErr w:type="spellStart"/>
      <w:r>
        <w:t>aplicabile</w:t>
      </w:r>
      <w:proofErr w:type="spellEnd"/>
      <w:r>
        <w:t>.</w:t>
      </w:r>
    </w:p>
    <w:p w14:paraId="6D42B89E" w14:textId="77777777" w:rsidR="00272994" w:rsidRDefault="00272994">
      <w:pPr>
        <w:shd w:val="clear" w:color="auto" w:fill="FFFFFF"/>
        <w:tabs>
          <w:tab w:val="left" w:leader="underscore" w:pos="3792"/>
        </w:tabs>
        <w:spacing w:before="350"/>
        <w:ind w:left="1450"/>
        <w:rPr>
          <w:spacing w:val="-4"/>
        </w:rPr>
      </w:pPr>
    </w:p>
    <w:p w14:paraId="7BB4A3CF" w14:textId="1F82855B" w:rsidR="00FB138D" w:rsidRDefault="00AE7A6C">
      <w:pPr>
        <w:shd w:val="clear" w:color="auto" w:fill="FFFFFF"/>
        <w:tabs>
          <w:tab w:val="left" w:leader="underscore" w:pos="3792"/>
        </w:tabs>
        <w:spacing w:before="350"/>
        <w:ind w:left="1450"/>
      </w:pPr>
      <w:proofErr w:type="spellStart"/>
      <w:r>
        <w:rPr>
          <w:spacing w:val="-4"/>
        </w:rPr>
        <w:t>Semn</w:t>
      </w:r>
      <w:r>
        <w:rPr>
          <w:rFonts w:eastAsia="Times New Roman"/>
          <w:spacing w:val="-4"/>
        </w:rPr>
        <w:t>ătura</w:t>
      </w:r>
      <w:proofErr w:type="spellEnd"/>
      <w:r>
        <w:rPr>
          <w:rFonts w:eastAsia="Times New Roman"/>
          <w:b/>
          <w:bCs/>
        </w:rPr>
        <w:tab/>
      </w:r>
    </w:p>
    <w:p w14:paraId="098BC5C0" w14:textId="77777777" w:rsidR="00681316" w:rsidRDefault="00681316">
      <w:pPr>
        <w:shd w:val="clear" w:color="auto" w:fill="FFFFFF"/>
        <w:spacing w:before="456"/>
        <w:ind w:left="9235"/>
        <w:rPr>
          <w:spacing w:val="-11"/>
        </w:rPr>
      </w:pPr>
    </w:p>
    <w:p w14:paraId="4B67E373" w14:textId="77777777" w:rsidR="00681316" w:rsidRDefault="00681316">
      <w:pPr>
        <w:shd w:val="clear" w:color="auto" w:fill="FFFFFF"/>
        <w:spacing w:before="456"/>
        <w:ind w:left="9235"/>
        <w:rPr>
          <w:spacing w:val="-11"/>
        </w:rPr>
      </w:pPr>
    </w:p>
    <w:p w14:paraId="5BFD2E8A" w14:textId="522E0AF9" w:rsidR="00FB138D" w:rsidRDefault="00AE7A6C">
      <w:pPr>
        <w:shd w:val="clear" w:color="auto" w:fill="FFFFFF"/>
        <w:spacing w:before="456"/>
        <w:ind w:left="9235"/>
      </w:pPr>
      <w:proofErr w:type="spellStart"/>
      <w:r>
        <w:rPr>
          <w:spacing w:val="-11"/>
        </w:rPr>
        <w:t>Pagina</w:t>
      </w:r>
      <w:proofErr w:type="spellEnd"/>
      <w:r>
        <w:rPr>
          <w:spacing w:val="-11"/>
        </w:rPr>
        <w:t xml:space="preserve"> </w:t>
      </w:r>
      <w:r>
        <w:rPr>
          <w:b/>
          <w:bCs/>
          <w:spacing w:val="-11"/>
        </w:rPr>
        <w:t xml:space="preserve">2 </w:t>
      </w:r>
      <w:r>
        <w:rPr>
          <w:spacing w:val="-11"/>
        </w:rPr>
        <w:t xml:space="preserve">din </w:t>
      </w:r>
      <w:r>
        <w:rPr>
          <w:b/>
          <w:bCs/>
          <w:spacing w:val="-11"/>
        </w:rPr>
        <w:t>2</w:t>
      </w:r>
    </w:p>
    <w:p w14:paraId="1AEF452B" w14:textId="77777777" w:rsidR="00AE7A6C" w:rsidRDefault="00AE7A6C">
      <w:pPr>
        <w:spacing w:before="283"/>
        <w:ind w:left="1440" w:right="1315"/>
        <w:rPr>
          <w:sz w:val="24"/>
          <w:szCs w:val="24"/>
        </w:rPr>
      </w:pPr>
    </w:p>
    <w:sectPr w:rsidR="00AE7A6C" w:rsidSect="00272994">
      <w:pgSz w:w="14655" w:h="18912"/>
      <w:pgMar w:top="709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A2ACC"/>
    <w:multiLevelType w:val="singleLevel"/>
    <w:tmpl w:val="F74E28D6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 w16cid:durableId="1437409763">
    <w:abstractNumId w:val="0"/>
  </w:num>
  <w:num w:numId="2" w16cid:durableId="484395881">
    <w:abstractNumId w:val="0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A6C"/>
    <w:rsid w:val="00272994"/>
    <w:rsid w:val="00681316"/>
    <w:rsid w:val="00AE7A6C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F7489"/>
  <w14:defaultImageDpi w14:val="0"/>
  <w15:docId w15:val="{BDEDAA63-AB5D-4067-B2E0-A79498E8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User</cp:lastModifiedBy>
  <cp:revision>3</cp:revision>
  <dcterms:created xsi:type="dcterms:W3CDTF">2022-05-02T15:41:00Z</dcterms:created>
  <dcterms:modified xsi:type="dcterms:W3CDTF">2022-05-18T07:43:00Z</dcterms:modified>
</cp:coreProperties>
</file>